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79" w:type="dxa"/>
        <w:tblInd w:w="-331" w:type="dxa"/>
        <w:tblLook w:val="01E0" w:firstRow="1" w:lastRow="1" w:firstColumn="1" w:lastColumn="1" w:noHBand="0" w:noVBand="0"/>
      </w:tblPr>
      <w:tblGrid>
        <w:gridCol w:w="9396"/>
        <w:gridCol w:w="222"/>
      </w:tblGrid>
      <w:tr w:rsidR="00EC5C69" w:rsidRPr="003F185D" w14:paraId="1417CC15" w14:textId="77777777" w:rsidTr="00EC5C69">
        <w:tc>
          <w:tcPr>
            <w:tcW w:w="8957"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EC5C69">
        <w:tc>
          <w:tcPr>
            <w:tcW w:w="8957"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EC5C69">
        <w:tc>
          <w:tcPr>
            <w:tcW w:w="8957"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7"/>
        <w:rPr>
          <w:rStyle w:val="afffffb"/>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56E29251" w14:textId="7839B1E3"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Генеральный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153F23AE" w14:textId="4161EFC1" w:rsidR="00EC5C69" w:rsidRPr="00EC5C69" w:rsidRDefault="00EC5C69" w:rsidP="00EC5C69">
      <w:pP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А.В. Кривонос/___________/</w:t>
      </w:r>
    </w:p>
    <w:p w14:paraId="32487B11" w14:textId="4EAFD063" w:rsidR="00EC5C69" w:rsidRPr="00EC5C69" w:rsidRDefault="00EC5C69" w:rsidP="00EC5C69">
      <w:pPr>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от «</w:t>
      </w:r>
      <w:r w:rsidR="008C737B">
        <w:rPr>
          <w:rFonts w:ascii="Times New Roman" w:hAnsi="Times New Roman"/>
          <w:sz w:val="24"/>
          <w:szCs w:val="24"/>
        </w:rPr>
        <w:t>13</w:t>
      </w:r>
      <w:r w:rsidRPr="00EC5C69">
        <w:rPr>
          <w:rFonts w:ascii="Times New Roman" w:hAnsi="Times New Roman"/>
          <w:sz w:val="24"/>
          <w:szCs w:val="24"/>
        </w:rPr>
        <w:t xml:space="preserve">» </w:t>
      </w:r>
      <w:r w:rsidR="008C737B">
        <w:rPr>
          <w:rFonts w:ascii="Times New Roman" w:hAnsi="Times New Roman"/>
          <w:sz w:val="24"/>
          <w:szCs w:val="24"/>
        </w:rPr>
        <w:t>мая</w:t>
      </w:r>
      <w:r w:rsidRPr="00EC5C69">
        <w:rPr>
          <w:rFonts w:ascii="Times New Roman" w:hAnsi="Times New Roman"/>
          <w:sz w:val="24"/>
          <w:szCs w:val="24"/>
        </w:rPr>
        <w:t xml:space="preserve"> 202</w:t>
      </w:r>
      <w:r w:rsidR="008C737B">
        <w:rPr>
          <w:rFonts w:ascii="Times New Roman" w:hAnsi="Times New Roman"/>
          <w:sz w:val="24"/>
          <w:szCs w:val="24"/>
        </w:rPr>
        <w:t>4</w:t>
      </w:r>
      <w:r w:rsidRPr="00EC5C69">
        <w:rPr>
          <w:rFonts w:ascii="Times New Roman" w:hAnsi="Times New Roman"/>
          <w:sz w:val="24"/>
          <w:szCs w:val="24"/>
        </w:rPr>
        <w:t xml:space="preserve"> г.</w:t>
      </w:r>
    </w:p>
    <w:p w14:paraId="01D9E759" w14:textId="77777777" w:rsidR="003F185D" w:rsidRDefault="003F185D" w:rsidP="003F185D">
      <w:pPr>
        <w:pStyle w:val="afffff7"/>
        <w:jc w:val="center"/>
        <w:rPr>
          <w:rStyle w:val="afffffb"/>
          <w:sz w:val="28"/>
        </w:rPr>
      </w:pPr>
    </w:p>
    <w:p w14:paraId="4E1A3592" w14:textId="77777777" w:rsidR="003F185D" w:rsidRDefault="003F185D" w:rsidP="003F185D">
      <w:pPr>
        <w:pStyle w:val="afffff7"/>
        <w:jc w:val="center"/>
        <w:rPr>
          <w:rStyle w:val="afffffb"/>
          <w:sz w:val="28"/>
        </w:rPr>
      </w:pPr>
    </w:p>
    <w:p w14:paraId="682B14AF" w14:textId="562D43BB" w:rsidR="00EC5C69" w:rsidRPr="00EC5C69" w:rsidRDefault="00EC5C69" w:rsidP="00EC5C69">
      <w:pPr>
        <w:jc w:val="center"/>
        <w:rPr>
          <w:rFonts w:ascii="Times New Roman" w:hAnsi="Times New Roman"/>
          <w:b/>
        </w:rPr>
      </w:pPr>
      <w:r w:rsidRPr="00EC5C69">
        <w:rPr>
          <w:rFonts w:ascii="Times New Roman" w:hAnsi="Times New Roman"/>
          <w:b/>
          <w:bCs/>
        </w:rPr>
        <w:t>ДОКУМЕНТАЦИЯ  ЗАПРОСА ПРЕДЛОЖЕНИЙ в электронном виде*№  0</w:t>
      </w:r>
      <w:r w:rsidR="008C737B">
        <w:rPr>
          <w:rFonts w:ascii="Times New Roman" w:hAnsi="Times New Roman"/>
          <w:b/>
          <w:bCs/>
        </w:rPr>
        <w:t>8</w:t>
      </w:r>
    </w:p>
    <w:p w14:paraId="7B241BD1" w14:textId="4312B664" w:rsidR="000912BC" w:rsidRPr="008C737B" w:rsidRDefault="000912BC" w:rsidP="00F1364D">
      <w:pPr>
        <w:spacing w:after="0" w:line="240" w:lineRule="auto"/>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 xml:space="preserve">                      </w:t>
      </w:r>
      <w:r w:rsidR="00777660" w:rsidRPr="008C737B">
        <w:rPr>
          <w:rFonts w:ascii="Times New Roman" w:hAnsi="Times New Roman"/>
          <w:color w:val="000000"/>
          <w:sz w:val="24"/>
          <w:szCs w:val="24"/>
        </w:rPr>
        <w:t>Выполнение</w:t>
      </w:r>
      <w:r w:rsidR="008C737B" w:rsidRPr="008C737B">
        <w:rPr>
          <w:rFonts w:ascii="Times New Roman" w:hAnsi="Times New Roman"/>
          <w:sz w:val="22"/>
          <w:szCs w:val="22"/>
        </w:rPr>
        <w:t xml:space="preserve">  работ по </w:t>
      </w:r>
      <w:r w:rsidR="008C737B" w:rsidRPr="008C737B">
        <w:rPr>
          <w:rFonts w:ascii="Times New Roman" w:eastAsia="GOSTtypeB" w:hAnsi="Times New Roman"/>
          <w:sz w:val="22"/>
          <w:szCs w:val="22"/>
        </w:rPr>
        <w:t xml:space="preserve"> </w:t>
      </w:r>
      <w:r w:rsidR="008C737B" w:rsidRPr="008C737B">
        <w:rPr>
          <w:rFonts w:ascii="Times New Roman" w:hAnsi="Times New Roman"/>
          <w:color w:val="000000"/>
          <w:sz w:val="22"/>
          <w:szCs w:val="22"/>
        </w:rPr>
        <w:t xml:space="preserve">ремонту  участков теплосети в г. Выборге по адресу: ул. Кривоносова, </w:t>
      </w:r>
      <w:proofErr w:type="gramStart"/>
      <w:r w:rsidR="008C737B" w:rsidRPr="008C737B">
        <w:rPr>
          <w:rFonts w:ascii="Times New Roman" w:hAnsi="Times New Roman"/>
          <w:color w:val="000000"/>
          <w:sz w:val="22"/>
          <w:szCs w:val="22"/>
        </w:rPr>
        <w:t>от</w:t>
      </w:r>
      <w:proofErr w:type="gramEnd"/>
      <w:r w:rsidR="008C737B" w:rsidRPr="008C737B">
        <w:rPr>
          <w:rFonts w:ascii="Times New Roman" w:hAnsi="Times New Roman"/>
          <w:color w:val="000000"/>
          <w:sz w:val="22"/>
          <w:szCs w:val="22"/>
        </w:rPr>
        <w:t xml:space="preserve"> жилого  д. №13(ТК М3.10) до  жилого д.№ 17</w:t>
      </w:r>
    </w:p>
    <w:p w14:paraId="09F34880" w14:textId="77777777" w:rsidR="000912BC" w:rsidRDefault="000912BC" w:rsidP="00F1364D">
      <w:pPr>
        <w:spacing w:after="0" w:line="240" w:lineRule="auto"/>
        <w:jc w:val="both"/>
        <w:rPr>
          <w:rFonts w:ascii="Times New Roman" w:eastAsia="Times New Roman" w:hAnsi="Times New Roman"/>
          <w:b/>
          <w:sz w:val="24"/>
          <w:szCs w:val="24"/>
          <w:lang w:eastAsia="x-none"/>
        </w:rPr>
      </w:pPr>
    </w:p>
    <w:p w14:paraId="29E72743" w14:textId="334C1CA2" w:rsidR="000912BC" w:rsidRDefault="000912BC" w:rsidP="00F1364D">
      <w:pPr>
        <w:spacing w:after="0" w:line="240" w:lineRule="auto"/>
        <w:jc w:val="both"/>
        <w:rPr>
          <w:rFonts w:ascii="Times New Roman" w:eastAsia="Times New Roman" w:hAnsi="Times New Roman"/>
          <w:b/>
          <w:sz w:val="24"/>
          <w:szCs w:val="24"/>
          <w:lang w:eastAsia="x-none"/>
        </w:rPr>
      </w:pPr>
      <w:r>
        <w:rPr>
          <w:rFonts w:ascii="Times New Roman" w:eastAsia="Times New Roman" w:hAnsi="Times New Roman"/>
          <w:b/>
          <w:sz w:val="24"/>
          <w:szCs w:val="24"/>
          <w:lang w:eastAsia="x-none"/>
        </w:rPr>
        <w:t xml:space="preserve">    </w:t>
      </w:r>
    </w:p>
    <w:p w14:paraId="090F62B9" w14:textId="77777777" w:rsidR="00CC488F" w:rsidRDefault="00CC488F" w:rsidP="00F1364D">
      <w:pPr>
        <w:spacing w:after="0" w:line="240" w:lineRule="auto"/>
        <w:jc w:val="both"/>
        <w:rPr>
          <w:rFonts w:ascii="Times New Roman" w:eastAsia="Times New Roman" w:hAnsi="Times New Roman"/>
          <w:b/>
          <w:sz w:val="24"/>
          <w:szCs w:val="24"/>
          <w:lang w:eastAsia="x-none"/>
        </w:rPr>
      </w:pPr>
    </w:p>
    <w:p w14:paraId="2E4B14C5" w14:textId="77777777" w:rsidR="00CC488F" w:rsidRDefault="00CC488F" w:rsidP="00F1364D">
      <w:pPr>
        <w:spacing w:after="0" w:line="240" w:lineRule="auto"/>
        <w:jc w:val="both"/>
        <w:rPr>
          <w:rFonts w:ascii="Times New Roman" w:eastAsia="Times New Roman" w:hAnsi="Times New Roman"/>
          <w:b/>
          <w:sz w:val="24"/>
          <w:szCs w:val="24"/>
          <w:lang w:eastAsia="x-none"/>
        </w:rPr>
      </w:pPr>
    </w:p>
    <w:p w14:paraId="1168A0F0" w14:textId="77777777" w:rsidR="00CC488F" w:rsidRDefault="00CC488F" w:rsidP="00F1364D">
      <w:pPr>
        <w:spacing w:after="0" w:line="240" w:lineRule="auto"/>
        <w:jc w:val="both"/>
        <w:rPr>
          <w:rFonts w:ascii="Times New Roman" w:eastAsia="Times New Roman" w:hAnsi="Times New Roman"/>
          <w:b/>
          <w:sz w:val="24"/>
          <w:szCs w:val="24"/>
          <w:lang w:eastAsia="x-none"/>
        </w:rPr>
      </w:pPr>
    </w:p>
    <w:p w14:paraId="3EF4FF04" w14:textId="23D9F1F5" w:rsidR="00EC5C69" w:rsidRPr="00EC5C69" w:rsidRDefault="00EC5C69" w:rsidP="00F1364D">
      <w:pPr>
        <w:spacing w:after="0" w:line="240" w:lineRule="auto"/>
        <w:jc w:val="both"/>
        <w:rPr>
          <w:rFonts w:ascii="Times New Roman" w:hAnsi="Times New Roman"/>
          <w:sz w:val="24"/>
          <w:szCs w:val="24"/>
        </w:rPr>
      </w:pPr>
      <w:r w:rsidRPr="00EC5C69">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p>
    <w:p w14:paraId="57E809A1" w14:textId="77777777" w:rsidR="00EC5C69" w:rsidRPr="00EC5C69" w:rsidRDefault="00EC5C69" w:rsidP="00EC5C69">
      <w:pPr>
        <w:pStyle w:val="affffff7"/>
        <w:spacing w:after="0" w:line="240" w:lineRule="auto"/>
        <w:jc w:val="both"/>
        <w:rPr>
          <w:rFonts w:ascii="Times New Roman" w:hAnsi="Times New Roman"/>
          <w:sz w:val="24"/>
          <w:szCs w:val="24"/>
        </w:rPr>
      </w:pPr>
    </w:p>
    <w:p w14:paraId="7BC642C5" w14:textId="77777777" w:rsidR="00EC5C69" w:rsidRDefault="00EC5C69" w:rsidP="00EC5C69">
      <w:pPr>
        <w:ind w:right="-1"/>
        <w:jc w:val="both"/>
        <w:rPr>
          <w:rFonts w:ascii="Times New Roman" w:hAnsi="Times New Roman"/>
          <w:b/>
          <w:i/>
        </w:rPr>
      </w:pPr>
    </w:p>
    <w:p w14:paraId="78741D51" w14:textId="77777777" w:rsidR="00777660" w:rsidRDefault="00777660" w:rsidP="00EC5C69">
      <w:pPr>
        <w:ind w:right="-1"/>
        <w:jc w:val="both"/>
        <w:rPr>
          <w:rFonts w:ascii="Times New Roman" w:hAnsi="Times New Roman"/>
          <w:b/>
          <w:i/>
        </w:rPr>
      </w:pPr>
    </w:p>
    <w:p w14:paraId="1995B446" w14:textId="77777777" w:rsidR="00777660" w:rsidRDefault="00777660" w:rsidP="00EC5C69">
      <w:pPr>
        <w:ind w:right="-1"/>
        <w:jc w:val="both"/>
        <w:rPr>
          <w:rFonts w:ascii="Times New Roman" w:hAnsi="Times New Roman"/>
          <w:b/>
          <w:i/>
        </w:rPr>
      </w:pPr>
    </w:p>
    <w:p w14:paraId="4DFC0500" w14:textId="77777777" w:rsidR="00777660" w:rsidRPr="00EC5C69" w:rsidRDefault="00777660"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1A71A35D" w:rsidR="00EC5C69" w:rsidRDefault="00EC5C69" w:rsidP="00EC5C69">
      <w:pPr>
        <w:pStyle w:val="110"/>
        <w:keepNext w:val="0"/>
        <w:rPr>
          <w:szCs w:val="24"/>
        </w:rPr>
      </w:pPr>
      <w:r w:rsidRPr="00C0407C">
        <w:rPr>
          <w:szCs w:val="24"/>
        </w:rPr>
        <w:t>20</w:t>
      </w:r>
      <w:r>
        <w:rPr>
          <w:szCs w:val="24"/>
        </w:rPr>
        <w:t>2</w:t>
      </w:r>
      <w:r w:rsidR="008C737B">
        <w:rPr>
          <w:szCs w:val="24"/>
        </w:rPr>
        <w:t>4</w:t>
      </w:r>
    </w:p>
    <w:p w14:paraId="647305DB" w14:textId="77777777" w:rsidR="00EC5C69" w:rsidRPr="00667D77" w:rsidRDefault="00EC5C69" w:rsidP="00EC5C69"/>
    <w:p w14:paraId="4B39AB7F" w14:textId="77777777" w:rsidR="00EC5C69" w:rsidRPr="00667D77" w:rsidRDefault="00EC5C69" w:rsidP="00EC5C69">
      <w:pPr>
        <w:pStyle w:val="affff1"/>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0" w:name="_Ref413862243"/>
      <w:bookmarkStart w:id="1" w:name="_Toc415874653"/>
      <w:bookmarkStart w:id="2" w:name="_Toc534641096"/>
      <w:bookmarkStart w:id="3" w:name="_Ref314254823"/>
      <w:bookmarkStart w:id="4" w:name="_Toc415874643"/>
      <w:bookmarkStart w:id="5" w:name="_Toc309773176"/>
      <w:r>
        <w:lastRenderedPageBreak/>
        <w:t>С</w:t>
      </w:r>
      <w:r w:rsidR="008B754D" w:rsidRPr="008B4692">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7"/>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7"/>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77777777" w:rsidR="001D49BE" w:rsidRPr="006E77C1" w:rsidRDefault="001D49BE" w:rsidP="006E77C1">
            <w:pPr>
              <w:pStyle w:val="afffff7"/>
              <w:ind w:firstLine="0"/>
              <w:jc w:val="left"/>
              <w:rPr>
                <w:b/>
              </w:rPr>
            </w:pPr>
            <w:r w:rsidRPr="006E77C1">
              <w:rPr>
                <w:b/>
              </w:rPr>
              <w:t>Закон 44-ФЗ</w:t>
            </w:r>
          </w:p>
        </w:tc>
        <w:tc>
          <w:tcPr>
            <w:tcW w:w="425" w:type="dxa"/>
          </w:tcPr>
          <w:p w14:paraId="599CF1F6"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74FB464D" w14:textId="77777777" w:rsidR="001D49BE" w:rsidRPr="006E7AE0" w:rsidRDefault="001D49BE" w:rsidP="00E30AA6">
            <w:pPr>
              <w:pStyle w:val="afffff7"/>
              <w:ind w:firstLine="0"/>
              <w:jc w:val="left"/>
              <w:rPr>
                <w:b/>
              </w:rPr>
            </w:pPr>
            <w:r w:rsidRPr="006E7AE0">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6E7AE0" w14:paraId="72DEF7EE" w14:textId="77777777" w:rsidTr="00BD1234">
        <w:tc>
          <w:tcPr>
            <w:tcW w:w="2235" w:type="dxa"/>
          </w:tcPr>
          <w:p w14:paraId="2CB6D094" w14:textId="77777777" w:rsidR="00A338D0" w:rsidRPr="006E77C1" w:rsidRDefault="00A338D0" w:rsidP="006E77C1">
            <w:pPr>
              <w:pStyle w:val="afffff7"/>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7"/>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7"/>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7"/>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7"/>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7"/>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7"/>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7"/>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7"/>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7"/>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7"/>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7"/>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7"/>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7"/>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7"/>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7"/>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7"/>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7"/>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7"/>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7"/>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77777777" w:rsidR="00F66E6A" w:rsidRPr="006E77C1" w:rsidRDefault="00F66E6A" w:rsidP="006E77C1">
            <w:pPr>
              <w:pStyle w:val="afffff7"/>
              <w:ind w:firstLine="0"/>
              <w:jc w:val="left"/>
              <w:rPr>
                <w:b/>
              </w:rPr>
            </w:pPr>
            <w:r w:rsidRPr="006E77C1">
              <w:rPr>
                <w:b/>
              </w:rPr>
              <w:t>ПП 925</w:t>
            </w:r>
          </w:p>
        </w:tc>
        <w:tc>
          <w:tcPr>
            <w:tcW w:w="425" w:type="dxa"/>
          </w:tcPr>
          <w:p w14:paraId="028C45CA"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5A5E0583" w14:textId="77777777" w:rsidR="00F66E6A" w:rsidRPr="006E7AE0" w:rsidRDefault="00F66E6A" w:rsidP="00E30AA6">
            <w:pPr>
              <w:pStyle w:val="afffff7"/>
              <w:ind w:firstLine="0"/>
              <w:jc w:val="left"/>
            </w:pPr>
            <w:proofErr w:type="gramStart"/>
            <w:r w:rsidRPr="006E7AE0">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r>
      <w:tr w:rsidR="00F66E6A" w:rsidRPr="006E7AE0" w14:paraId="41D2F6EE" w14:textId="77777777" w:rsidTr="00BD1234">
        <w:tc>
          <w:tcPr>
            <w:tcW w:w="2235" w:type="dxa"/>
          </w:tcPr>
          <w:p w14:paraId="4633996F" w14:textId="17A66D5A" w:rsidR="00D47625" w:rsidRPr="006E77C1" w:rsidRDefault="00BD1234" w:rsidP="006E77C1">
            <w:pPr>
              <w:pStyle w:val="afffff7"/>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7"/>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7"/>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7"/>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6" w:name="_Ref314254573"/>
      <w:bookmarkStart w:id="7" w:name="_Ref314254831"/>
      <w:bookmarkStart w:id="8" w:name="_Ref413862184"/>
      <w:bookmarkStart w:id="9" w:name="_Toc415874654"/>
      <w:bookmarkStart w:id="10" w:name="_Toc534641097"/>
      <w:r w:rsidRPr="006E7AE0">
        <w:lastRenderedPageBreak/>
        <w:t>ТЕРМИНЫ И ОПРЕДЕЛЕНИЯ</w:t>
      </w:r>
      <w:bookmarkEnd w:id="6"/>
      <w:bookmarkEnd w:id="7"/>
      <w:bookmarkEnd w:id="8"/>
      <w:bookmarkEnd w:id="9"/>
      <w:bookmarkEnd w:id="10"/>
    </w:p>
    <w:p w14:paraId="40A8D280" w14:textId="45408108" w:rsidR="00345A0E" w:rsidRPr="00106696" w:rsidRDefault="00345A0E" w:rsidP="00106696">
      <w:pPr>
        <w:pStyle w:val="afffff7"/>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7"/>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7"/>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7"/>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7"/>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7"/>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
      </w:pPr>
      <w:bookmarkStart w:id="11"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61C00E5C" w:rsidR="00C9365D" w:rsidRPr="006E7AE0" w:rsidRDefault="005F673C" w:rsidP="00001250">
      <w:pPr>
        <w:pStyle w:val="affffff"/>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7D35A8">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6E7AE0" w:rsidRDefault="00D91336" w:rsidP="00001250">
      <w:pPr>
        <w:pStyle w:val="affffff"/>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E6ED5CE" w14:textId="77777777" w:rsidR="00C9365D" w:rsidRPr="006E7AE0" w:rsidRDefault="00D91336" w:rsidP="00001250">
      <w:pPr>
        <w:pStyle w:val="affffff"/>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r w:rsidR="00C9365D" w:rsidRPr="006E7AE0">
        <w:t>.</w:t>
      </w:r>
    </w:p>
    <w:p w14:paraId="06604469" w14:textId="77777777" w:rsidR="00B3014B" w:rsidRPr="006E7AE0" w:rsidRDefault="00B3014B" w:rsidP="00001250">
      <w:pPr>
        <w:pStyle w:val="affffff"/>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2" w:name="_Ref419478675"/>
      <w:bookmarkStart w:id="13" w:name="_Toc534641098"/>
      <w:r w:rsidRPr="00E857D5">
        <w:t>ОБЩИЕ</w:t>
      </w:r>
      <w:r w:rsidRPr="006E7AE0">
        <w:t xml:space="preserve"> ПОЛОЖЕНИЯ</w:t>
      </w:r>
      <w:bookmarkEnd w:id="3"/>
      <w:bookmarkEnd w:id="4"/>
      <w:bookmarkEnd w:id="12"/>
      <w:bookmarkEnd w:id="13"/>
    </w:p>
    <w:p w14:paraId="79F53373" w14:textId="77777777" w:rsidR="003B42B9" w:rsidRPr="006E7AE0" w:rsidRDefault="003B42B9" w:rsidP="00A40FC0">
      <w:pPr>
        <w:pStyle w:val="a0"/>
      </w:pPr>
      <w:bookmarkStart w:id="14" w:name="_Toc415874644"/>
      <w:bookmarkStart w:id="15" w:name="_Toc534641099"/>
      <w:r w:rsidRPr="00E30AA6">
        <w:t>Общие</w:t>
      </w:r>
      <w:r w:rsidRPr="006E7AE0">
        <w:t xml:space="preserve"> сведения о процедуре </w:t>
      </w:r>
      <w:r w:rsidR="00E77835" w:rsidRPr="006E7AE0">
        <w:t>закупки</w:t>
      </w:r>
      <w:bookmarkEnd w:id="14"/>
      <w:bookmarkEnd w:id="15"/>
    </w:p>
    <w:p w14:paraId="4EC3C946" w14:textId="4EF14234"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7D35A8">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7D35A8">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5AC52AFB"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7D35A8">
        <w:t>1</w:t>
      </w:r>
      <w:r w:rsidR="001F1A25" w:rsidRPr="006E7AE0">
        <w:fldChar w:fldCharType="end"/>
      </w:r>
      <w:r w:rsidRPr="006E7AE0">
        <w:t>.</w:t>
      </w:r>
    </w:p>
    <w:p w14:paraId="4C85DD6D" w14:textId="27D98A74"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7D35A8">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4940DEA7"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7D35A8">
        <w:t>4</w:t>
      </w:r>
      <w:r w:rsidR="001F1A25" w:rsidRPr="006E7AE0">
        <w:fldChar w:fldCharType="end"/>
      </w:r>
      <w:r w:rsidR="0096259A" w:rsidRPr="006E7AE0">
        <w:t>.</w:t>
      </w:r>
    </w:p>
    <w:p w14:paraId="159096E3" w14:textId="22332CA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7D35A8">
        <w:t>5</w:t>
      </w:r>
      <w:r w:rsidR="001F1A25" w:rsidRPr="006E7AE0">
        <w:fldChar w:fldCharType="end"/>
      </w:r>
      <w:r w:rsidRPr="006E7AE0">
        <w:t>.</w:t>
      </w:r>
    </w:p>
    <w:p w14:paraId="66F952A3" w14:textId="2A87E272"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7D35A8">
        <w:t>6</w:t>
      </w:r>
      <w:r w:rsidR="001F1A25" w:rsidRPr="006E7AE0">
        <w:fldChar w:fldCharType="end"/>
      </w:r>
      <w:r w:rsidR="00AD34E7" w:rsidRPr="006E7AE0">
        <w:t>.</w:t>
      </w:r>
    </w:p>
    <w:p w14:paraId="05E41EB2" w14:textId="384EB311"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7D35A8">
        <w:t>7</w:t>
      </w:r>
      <w:r w:rsidR="001F1A25" w:rsidRPr="006E7AE0">
        <w:fldChar w:fldCharType="end"/>
      </w:r>
      <w:r w:rsidRPr="006E7AE0">
        <w:t>.</w:t>
      </w:r>
    </w:p>
    <w:p w14:paraId="1B7A4039" w14:textId="132BA19D"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 xml:space="preserve">включая форму, сроки и порядок оплаты, </w:t>
      </w:r>
      <w:r w:rsidRPr="006E7AE0">
        <w:t>приведен в разд</w:t>
      </w:r>
      <w:r w:rsidR="008C2B44">
        <w:t>еле</w:t>
      </w:r>
      <w:r w:rsidR="00E334A9" w:rsidRPr="006E7AE0">
        <w:t> </w:t>
      </w:r>
      <w:r w:rsidR="008C2B44">
        <w:fldChar w:fldCharType="begin"/>
      </w:r>
      <w:r w:rsidR="008C2B44">
        <w:instrText xml:space="preserve"> REF _Ref66289163 \n \h </w:instrText>
      </w:r>
      <w:r w:rsidR="008C2B44">
        <w:fldChar w:fldCharType="separate"/>
      </w:r>
      <w:r w:rsidR="007D35A8">
        <w:t>8</w:t>
      </w:r>
      <w:r w:rsidR="008C2B44">
        <w:fldChar w:fldCharType="end"/>
      </w:r>
      <w:r w:rsidR="008C2B44">
        <w:t xml:space="preserve"> настоящей Документации</w:t>
      </w:r>
      <w:r w:rsidRPr="006E7AE0">
        <w:t>.</w:t>
      </w:r>
    </w:p>
    <w:p w14:paraId="3BFE8EF8" w14:textId="2264DFFE"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6" w:name="_Toc415874645"/>
      <w:bookmarkStart w:id="17" w:name="_Toc534641100"/>
      <w:r w:rsidRPr="006E7AE0">
        <w:t>Правовой статус процедур</w:t>
      </w:r>
      <w:r w:rsidR="008D340B" w:rsidRPr="006E7AE0">
        <w:t>ы</w:t>
      </w:r>
      <w:r w:rsidRPr="006E7AE0">
        <w:t xml:space="preserve"> и документов</w:t>
      </w:r>
      <w:bookmarkEnd w:id="16"/>
      <w:bookmarkEnd w:id="17"/>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8" w:name="_Ref407713749"/>
      <w:bookmarkStart w:id="19" w:name="_Ref313562581"/>
      <w:bookmarkStart w:id="20"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4C81CA6B"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7D35A8">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ах), включаемом (-ых) в заявку, 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E72BB6">
        <w:t>ПОРЯДОК</w:t>
      </w:r>
      <w:r w:rsidRPr="006E7AE0">
        <w:t xml:space="preserve"> ПРОВЕДЕНИЯ </w:t>
      </w:r>
      <w:r w:rsidR="00BE5EBD" w:rsidRPr="006E7AE0">
        <w:t>ЗАКУПКИ</w:t>
      </w:r>
      <w:bookmarkEnd w:id="21"/>
      <w:bookmarkEnd w:id="22"/>
      <w:bookmarkEnd w:id="23"/>
      <w:bookmarkEnd w:id="24"/>
      <w:bookmarkEnd w:id="25"/>
      <w:bookmarkEnd w:id="26"/>
      <w:bookmarkEnd w:id="27"/>
      <w:bookmarkEnd w:id="28"/>
      <w:bookmarkEnd w:id="29"/>
    </w:p>
    <w:p w14:paraId="668E1B2B" w14:textId="77777777" w:rsidR="00200770" w:rsidRPr="006E7AE0" w:rsidRDefault="00200770" w:rsidP="00A40FC0">
      <w:pPr>
        <w:pStyle w:val="a0"/>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A40FC0">
        <w:t>Общий</w:t>
      </w:r>
      <w:r w:rsidRPr="006E7AE0">
        <w:t xml:space="preserve"> порядок проведения </w:t>
      </w:r>
      <w:bookmarkEnd w:id="30"/>
      <w:bookmarkEnd w:id="31"/>
      <w:bookmarkEnd w:id="32"/>
      <w:bookmarkEnd w:id="33"/>
      <w:bookmarkEnd w:id="34"/>
      <w:bookmarkEnd w:id="35"/>
      <w:bookmarkEnd w:id="36"/>
      <w:bookmarkEnd w:id="37"/>
      <w:r w:rsidR="00BE5EBD" w:rsidRPr="006E7AE0">
        <w:t>закупки</w:t>
      </w:r>
      <w:bookmarkEnd w:id="38"/>
      <w:bookmarkEnd w:id="39"/>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5B2A0A09"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7D35A8">
        <w:t>4.2</w:t>
      </w:r>
      <w:r w:rsidR="001F1A25" w:rsidRPr="006E7AE0">
        <w:fldChar w:fldCharType="end"/>
      </w:r>
      <w:r w:rsidR="00200770" w:rsidRPr="006E7AE0">
        <w:t>);</w:t>
      </w:r>
    </w:p>
    <w:p w14:paraId="6B62DB6E" w14:textId="2A5D4FF3"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7D35A8">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7D35A8">
        <w:t>4.4</w:t>
      </w:r>
      <w:r w:rsidR="001F1A25" w:rsidRPr="006E7AE0">
        <w:fldChar w:fldCharType="end"/>
      </w:r>
      <w:r w:rsidR="00200770" w:rsidRPr="006E7AE0">
        <w:t>);</w:t>
      </w:r>
    </w:p>
    <w:p w14:paraId="4A890C96" w14:textId="629C9777"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7D35A8">
        <w:t>4.4.2</w:t>
      </w:r>
      <w:r w:rsidR="00FA4003">
        <w:fldChar w:fldCharType="end"/>
      </w:r>
      <w:r w:rsidRPr="006E7AE0">
        <w:t>);</w:t>
      </w:r>
    </w:p>
    <w:p w14:paraId="06B4B9A0" w14:textId="1BEEB863"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7D35A8">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7D35A8">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18AF57B5" w:rsidR="00946913" w:rsidRPr="006E7AE0" w:rsidRDefault="00946913" w:rsidP="00CD1E88">
      <w:pPr>
        <w:pStyle w:val="a2"/>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6E7AE0">
        <w:t>Рассмотрение заявок</w:t>
      </w:r>
      <w:r w:rsidR="001427C5">
        <w:t xml:space="preserve"> (этап закупки). </w:t>
      </w:r>
      <w:r w:rsidRPr="006E7AE0">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7D35A8">
        <w:t>4.8.5</w:t>
      </w:r>
      <w:r w:rsidR="001F1A25" w:rsidRPr="006E7AE0">
        <w:fldChar w:fldCharType="end"/>
      </w:r>
      <w:r w:rsidRPr="006E7AE0">
        <w:t>);</w:t>
      </w:r>
    </w:p>
    <w:p w14:paraId="2FD2C8D9" w14:textId="1FEAFD6D" w:rsidR="00946913" w:rsidRPr="006E7AE0" w:rsidRDefault="00946913" w:rsidP="00CD1E88">
      <w:pPr>
        <w:pStyle w:val="a2"/>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6E7AE0">
        <w:t xml:space="preserve">Оценка и сопоставление заявок </w:t>
      </w:r>
      <w:r w:rsidR="001427C5">
        <w:t>(этап закупки</w:t>
      </w:r>
      <w:r w:rsidRPr="006E7AE0">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7D35A8">
        <w:t>4.10</w:t>
      </w:r>
      <w:r w:rsidR="001F1A25" w:rsidRPr="006E7AE0">
        <w:fldChar w:fldCharType="end"/>
      </w:r>
      <w:r w:rsidRPr="006E7AE0">
        <w:t>);</w:t>
      </w:r>
    </w:p>
    <w:p w14:paraId="44700818" w14:textId="738E00B3"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7D35A8">
        <w:t>4.11</w:t>
      </w:r>
      <w:r w:rsidR="008C2B44">
        <w:fldChar w:fldCharType="end"/>
      </w:r>
      <w:r w:rsidRPr="006E7AE0">
        <w:t>)</w:t>
      </w:r>
    </w:p>
    <w:p w14:paraId="0001B0D1" w14:textId="3932D285"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7D35A8">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7D35A8">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1" w:name="_Ref312927577"/>
      <w:bookmarkStart w:id="112" w:name="_Ref415753081"/>
      <w:bookmarkStart w:id="113" w:name="_Toc415874657"/>
      <w:bookmarkStart w:id="114" w:name="_Toc534641108"/>
      <w:r w:rsidRPr="00A40FC0">
        <w:t>Официальное</w:t>
      </w:r>
      <w:r w:rsidRPr="006E7AE0">
        <w:t xml:space="preserve"> размещение извещения и </w:t>
      </w:r>
      <w:r w:rsidR="009061AF" w:rsidRPr="006E7AE0">
        <w:t xml:space="preserve">документации </w:t>
      </w:r>
      <w:bookmarkEnd w:id="40"/>
      <w:bookmarkEnd w:id="111"/>
      <w:r w:rsidR="00946913" w:rsidRPr="006E7AE0">
        <w:t>о закупке</w:t>
      </w:r>
      <w:bookmarkEnd w:id="112"/>
      <w:bookmarkEnd w:id="113"/>
      <w:bookmarkEnd w:id="114"/>
    </w:p>
    <w:p w14:paraId="12776977" w14:textId="45B9E1F1" w:rsidR="00200770" w:rsidRPr="006E7AE0" w:rsidRDefault="00A675C6" w:rsidP="00DB5300">
      <w:pPr>
        <w:pStyle w:val="a1"/>
      </w:pPr>
      <w:bookmarkStart w:id="115" w:name="_Ref413755480"/>
      <w:bookmarkStart w:id="116"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5"/>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7D35A8">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77777777" w:rsidR="004F5287" w:rsidRPr="006E7AE0" w:rsidRDefault="004F5287" w:rsidP="00DB5300">
      <w:pPr>
        <w:pStyle w:val="a1"/>
      </w:pPr>
      <w:r w:rsidRPr="006E7AE0">
        <w:t>В случае</w:t>
      </w:r>
      <w:proofErr w:type="gramStart"/>
      <w:r w:rsidR="005C70CA" w:rsidRPr="006E7AE0">
        <w:t>,</w:t>
      </w:r>
      <w:proofErr w:type="gramEnd"/>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6E7AE0">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Default="00905E1A" w:rsidP="00DB5300">
      <w:pPr>
        <w:pStyle w:val="a1"/>
      </w:pPr>
      <w:bookmarkStart w:id="155" w:name="_Ref455177037"/>
      <w:bookmarkStart w:id="156"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5"/>
      <w:r w:rsidR="009C07C3">
        <w:t>.</w:t>
      </w:r>
    </w:p>
    <w:p w14:paraId="5A0C61D1" w14:textId="77777777" w:rsidR="00781CB7" w:rsidRPr="00D569AD" w:rsidRDefault="00781CB7" w:rsidP="00781CB7">
      <w:pPr>
        <w:pStyle w:val="a1"/>
      </w:pPr>
      <w:bookmarkStart w:id="157" w:name="_Ref412115158"/>
      <w:bookmarkEnd w:id="156"/>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023288F5"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7D35A8">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7D35A8">
        <w:t>4.3.1</w:t>
      </w:r>
      <w:r w:rsidR="001F1A25" w:rsidRPr="006E7AE0">
        <w:fldChar w:fldCharType="end"/>
      </w:r>
      <w:r w:rsidR="00277D88" w:rsidRPr="006E7AE0">
        <w:t>.</w:t>
      </w:r>
      <w:bookmarkEnd w:id="157"/>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6E7AE0">
        <w:t>Внесение изменений в извещение</w:t>
      </w:r>
      <w:r w:rsidR="0077279F" w:rsidRPr="006E7AE0">
        <w:t>,</w:t>
      </w:r>
      <w:r w:rsidRPr="006E7AE0">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6E7AE0" w:rsidRDefault="00BD6F67" w:rsidP="00DB5300">
      <w:pPr>
        <w:pStyle w:val="a1"/>
      </w:pPr>
      <w:bookmarkStart w:id="195"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6"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5"/>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6"/>
    </w:p>
    <w:p w14:paraId="4907A942" w14:textId="77777777" w:rsidR="00200770" w:rsidRPr="006E7AE0" w:rsidRDefault="00D9022C" w:rsidP="00A40FC0">
      <w:pPr>
        <w:pStyle w:val="a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6E7AE0">
        <w:t>Общие требования к заявке</w:t>
      </w:r>
      <w:bookmarkEnd w:id="198"/>
      <w:bookmarkEnd w:id="199"/>
      <w:bookmarkEnd w:id="200"/>
      <w:bookmarkEnd w:id="201"/>
      <w:bookmarkEnd w:id="202"/>
      <w:r w:rsidRPr="006E7AE0">
        <w:t xml:space="preserve"> </w:t>
      </w:r>
      <w:bookmarkEnd w:id="203"/>
      <w:bookmarkEnd w:id="204"/>
    </w:p>
    <w:p w14:paraId="45F5340D" w14:textId="6723C710" w:rsidR="00770FC9" w:rsidRPr="006E7AE0" w:rsidRDefault="00770FC9" w:rsidP="00DB5300">
      <w:pPr>
        <w:pStyle w:val="a1"/>
      </w:pPr>
      <w:bookmarkStart w:id="205"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7D35A8">
        <w:t>7</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6"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5"/>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6"/>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1AB7D074" w:rsidR="00446958" w:rsidRPr="00781CB7" w:rsidRDefault="00B45D27" w:rsidP="00DB5300">
      <w:pPr>
        <w:pStyle w:val="a1"/>
      </w:pPr>
      <w:bookmarkStart w:id="207" w:name="_Ref415862122"/>
      <w:bookmarkStart w:id="208"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w:t>
      </w:r>
      <w:proofErr w:type="gramStart"/>
      <w:r w:rsidRPr="00781CB7">
        <w:t>,</w:t>
      </w:r>
      <w:proofErr w:type="gramEnd"/>
      <w:r w:rsidRPr="00781CB7">
        <w:t xml:space="preserve"> чем в течение 60 (шестидесяти) дней с даты окончания срока подачи заявок</w:t>
      </w:r>
      <w:r w:rsidR="00446958" w:rsidRPr="00781CB7">
        <w:t>.</w:t>
      </w:r>
      <w:bookmarkEnd w:id="207"/>
    </w:p>
    <w:p w14:paraId="5C1332DD" w14:textId="31F15DDC"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09"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7D35A8">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09"/>
      <w:proofErr w:type="gramEnd"/>
    </w:p>
    <w:p w14:paraId="67703F5C" w14:textId="77777777" w:rsidR="00781CB7" w:rsidRPr="005B4BF9" w:rsidRDefault="00781CB7" w:rsidP="00781CB7">
      <w:pPr>
        <w:pStyle w:val="a1"/>
      </w:pPr>
      <w:bookmarkStart w:id="210" w:name="_Ref29800370"/>
      <w:bookmarkEnd w:id="208"/>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5B4BF9" w:rsidRDefault="00781CB7" w:rsidP="00781CB7">
      <w:pPr>
        <w:pStyle w:val="a1"/>
      </w:pPr>
      <w:bookmarkStart w:id="211"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1"/>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6A4B8D44"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7D35A8">
        <w:t>7.1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6E7AE0">
        <w:t>Сведения о начальной (максимальной) цене</w:t>
      </w:r>
      <w:bookmarkEnd w:id="216"/>
      <w:r w:rsidR="00C309BC" w:rsidRPr="006E7AE0">
        <w:t xml:space="preserve"> </w:t>
      </w:r>
      <w:bookmarkEnd w:id="217"/>
      <w:bookmarkEnd w:id="218"/>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13667C7E" w:rsidR="00EA72EC" w:rsidRPr="006E7AE0" w:rsidRDefault="00EA72EC" w:rsidP="00DB5300">
      <w:pPr>
        <w:pStyle w:val="a1"/>
      </w:pPr>
      <w:bookmarkStart w:id="220"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7D35A8">
        <w:t>6</w:t>
      </w:r>
      <w:r w:rsidR="00B21C75" w:rsidRPr="006E7AE0">
        <w:fldChar w:fldCharType="end"/>
      </w:r>
      <w:r w:rsidRPr="006E7AE0">
        <w:t xml:space="preserve"> Информационной карты указываются одним из двух способов:</w:t>
      </w:r>
      <w:bookmarkEnd w:id="220"/>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1" w:name="_Toc534641116"/>
      <w:bookmarkStart w:id="222" w:name="_Ref488139072"/>
      <w:r w:rsidRPr="00A41B62">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1"/>
      <w:bookmarkEnd w:id="222"/>
      <w:r w:rsidR="009C07C3">
        <w:t>.</w:t>
      </w:r>
    </w:p>
    <w:p w14:paraId="22E1B9E0" w14:textId="39C69D9D" w:rsidR="009D17C7" w:rsidRPr="006E7AE0" w:rsidRDefault="009D17C7" w:rsidP="00A40FC0">
      <w:pPr>
        <w:pStyle w:val="a0"/>
      </w:pPr>
      <w:bookmarkStart w:id="223" w:name="_Toc415874669"/>
      <w:bookmarkStart w:id="224" w:name="_Ref416087512"/>
      <w:bookmarkStart w:id="225" w:name="_Ref419804915"/>
      <w:bookmarkStart w:id="226" w:name="_Toc534641117"/>
      <w:r w:rsidRPr="006E7AE0">
        <w:t>Обеспечение заявки</w:t>
      </w:r>
      <w:bookmarkEnd w:id="219"/>
      <w:bookmarkEnd w:id="223"/>
      <w:bookmarkEnd w:id="224"/>
      <w:bookmarkEnd w:id="225"/>
      <w:bookmarkEnd w:id="226"/>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7" w:name="_Ref412543568"/>
      <w:r w:rsidRPr="006E7AE0">
        <w:t>Требование об обеспечении заявки в равной мере распространяется на всех участников закупки</w:t>
      </w:r>
      <w:bookmarkEnd w:id="227"/>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8" w:name="_Ref535112696"/>
      <w:r w:rsidRPr="006E7AE0">
        <w:t>Банковская гарантия должна отвечать следующим требованиям:</w:t>
      </w:r>
      <w:bookmarkEnd w:id="228"/>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4510C0">
      <w:pPr>
        <w:pStyle w:val="2"/>
        <w:numPr>
          <w:ilvl w:val="3"/>
          <w:numId w:val="22"/>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proofErr w:type="spellStart"/>
      <w:r w:rsidRPr="006E7AE0">
        <w:t>непредоставление</w:t>
      </w:r>
      <w:proofErr w:type="spellEnd"/>
      <w:r w:rsidRPr="006E7AE0">
        <w:t xml:space="preserve">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29" w:name="_Ref414292319"/>
      <w:bookmarkStart w:id="230" w:name="_Toc415874670"/>
      <w:bookmarkStart w:id="231" w:name="_Toc534641118"/>
      <w:r>
        <w:t>4.7.9         Реквизиты для перечисления денежных сре</w:t>
      </w:r>
      <w:proofErr w:type="gramStart"/>
      <w:r>
        <w:t>дств в к</w:t>
      </w:r>
      <w:proofErr w:type="gramEnd"/>
      <w:r>
        <w:t xml:space="preserve">ачестве обеспечения заявки: </w:t>
      </w:r>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29"/>
      <w:bookmarkEnd w:id="230"/>
      <w:bookmarkEnd w:id="231"/>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2"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F32BF33" w:rsidR="00C9365D" w:rsidRPr="006E7AE0" w:rsidRDefault="00B4751B" w:rsidP="00DB5300">
      <w:pPr>
        <w:pStyle w:val="a1"/>
      </w:pPr>
      <w:r w:rsidRPr="006E7AE0">
        <w:t>В целях получения приоритета, предусмотренного П</w:t>
      </w:r>
      <w:r w:rsidR="00E75ADC" w:rsidRPr="006E7AE0">
        <w:t>П 925</w:t>
      </w:r>
      <w:r w:rsidRPr="006E7AE0">
        <w:t>,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3"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3"/>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4" w:name="_Toc312338870"/>
      <w:bookmarkStart w:id="235" w:name="_Ref415833947"/>
      <w:bookmarkStart w:id="236" w:name="_Toc415874673"/>
      <w:bookmarkStart w:id="237" w:name="_Ref314266065"/>
      <w:bookmarkStart w:id="238" w:name="_Toc534641121"/>
      <w:bookmarkEnd w:id="232"/>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4"/>
      <w:bookmarkEnd w:id="235"/>
      <w:bookmarkEnd w:id="236"/>
      <w:bookmarkEnd w:id="237"/>
      <w:bookmarkEnd w:id="238"/>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EA6E17" w:rsidRDefault="000C5C5B" w:rsidP="00DB5300">
      <w:pPr>
        <w:pStyle w:val="a1"/>
      </w:pPr>
      <w:r w:rsidRPr="00EA6E17">
        <w:t xml:space="preserve">Участники </w:t>
      </w:r>
      <w:r w:rsidR="001427C5" w:rsidRPr="00EA6E17">
        <w:t>закупки</w:t>
      </w:r>
      <w:r w:rsidR="003F1B26" w:rsidRPr="00EA6E17">
        <w:t xml:space="preserve"> </w:t>
      </w:r>
      <w:r w:rsidRPr="00EA6E17">
        <w:t>не вправе каким-либо способом влиять, участвовать или присутствовать при рассмотрении</w:t>
      </w:r>
      <w:r w:rsidR="008C1D51" w:rsidRPr="00EA6E17">
        <w:t xml:space="preserve"> заявок</w:t>
      </w:r>
      <w:r w:rsidR="00FA54EB" w:rsidRPr="00EA6E17">
        <w:t>,</w:t>
      </w:r>
      <w:r w:rsidRPr="00EA6E17">
        <w:t xml:space="preserve"> а также вступать в контакты с лицами, выполняющими экспертизу </w:t>
      </w:r>
      <w:r w:rsidR="00EE2653" w:rsidRPr="00EA6E17">
        <w:t>заявок</w:t>
      </w:r>
      <w:r w:rsidRPr="00EA6E17">
        <w:t>.</w:t>
      </w:r>
    </w:p>
    <w:p w14:paraId="756AA430" w14:textId="1B1D4629" w:rsidR="00F73AAB" w:rsidRPr="00EA6E17" w:rsidRDefault="008178CB" w:rsidP="00DB5300">
      <w:pPr>
        <w:pStyle w:val="a1"/>
      </w:pPr>
      <w:bookmarkStart w:id="239" w:name="_Ref409636113"/>
      <w:bookmarkStart w:id="240" w:name="_Ref300579486"/>
      <w:r w:rsidRPr="00EA6E17">
        <w:t>З</w:t>
      </w:r>
      <w:r w:rsidR="00B60457" w:rsidRPr="00EA6E17">
        <w:t xml:space="preserve">К </w:t>
      </w:r>
      <w:r w:rsidR="00F73AAB" w:rsidRPr="00EA6E17">
        <w:t xml:space="preserve">отклоняет заявку участника </w:t>
      </w:r>
      <w:r w:rsidR="001427C5" w:rsidRPr="00EA6E17">
        <w:t>закупки</w:t>
      </w:r>
      <w:r w:rsidR="00F73AAB" w:rsidRPr="00EA6E17">
        <w:t xml:space="preserve"> по следующим основаниям:</w:t>
      </w:r>
      <w:bookmarkEnd w:id="239"/>
    </w:p>
    <w:p w14:paraId="3FB067D8" w14:textId="3E6893F5" w:rsidR="00A55A9B" w:rsidRPr="00EA6E17" w:rsidRDefault="00A55A9B" w:rsidP="00CD1E88">
      <w:pPr>
        <w:pStyle w:val="a2"/>
      </w:pPr>
      <w:r w:rsidRPr="00EA6E17">
        <w:t xml:space="preserve">непредставление в составе заявки документов и сведений, </w:t>
      </w:r>
      <w:proofErr w:type="gramStart"/>
      <w:r w:rsidRPr="00EA6E17">
        <w:t>требования</w:t>
      </w:r>
      <w:proofErr w:type="gramEnd"/>
      <w:r w:rsidRPr="00EA6E17">
        <w:t xml:space="preserve"> о представлении которых предусмотрены извещением и (или) документацией о закупке;</w:t>
      </w:r>
    </w:p>
    <w:p w14:paraId="6D8CAFBE" w14:textId="7B72A7F2" w:rsidR="00A55A9B" w:rsidRPr="00EA6E17" w:rsidRDefault="00A55A9B" w:rsidP="00CD1E88">
      <w:pPr>
        <w:pStyle w:val="a2"/>
      </w:pPr>
      <w:r w:rsidRPr="00EA6E17">
        <w:t>несоответствие участника закупки требованиям извещения и (или) документации о закупке;</w:t>
      </w:r>
    </w:p>
    <w:p w14:paraId="493F09E7" w14:textId="11B630C2" w:rsidR="00A55A9B" w:rsidRPr="00EA6E17" w:rsidRDefault="00A55A9B" w:rsidP="00CD1E88">
      <w:pPr>
        <w:pStyle w:val="a2"/>
      </w:pPr>
      <w:r w:rsidRPr="00EA6E17">
        <w:t>несоответствие предложения участника в отношении предмета закупки требованиям извещения и (или) документации о закупке;</w:t>
      </w:r>
    </w:p>
    <w:p w14:paraId="126BC2C1" w14:textId="102FA706" w:rsidR="00A55A9B" w:rsidRPr="00EA6E17" w:rsidRDefault="00A55A9B" w:rsidP="00CD1E88">
      <w:pPr>
        <w:pStyle w:val="a2"/>
      </w:pPr>
      <w:r w:rsidRPr="00EA6E17">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EA6E17">
        <w:t>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w:t>
      </w:r>
      <w:r w:rsidRPr="00A55A9B">
        <w:t xml:space="preserve">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7"/>
      </w:pPr>
      <w:r w:rsidRPr="006E7AE0">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1" w:name="_Ref66348000"/>
      <w:bookmarkStart w:id="242" w:name="_Ref415252233"/>
      <w:bookmarkStart w:id="243" w:name="_Toc415874675"/>
      <w:bookmarkStart w:id="244" w:name="_Ref414020540"/>
      <w:bookmarkStart w:id="245" w:name="_Ref313834186"/>
      <w:bookmarkStart w:id="246" w:name="_Toc534641122"/>
      <w:bookmarkEnd w:id="240"/>
      <w:r w:rsidRPr="006E7AE0">
        <w:t>Оцен</w:t>
      </w:r>
      <w:r w:rsidR="00EA547D" w:rsidRPr="006E7AE0">
        <w:t>ка и сопоставление заявок</w:t>
      </w:r>
      <w:bookmarkEnd w:id="241"/>
      <w:r w:rsidR="00EA547D" w:rsidRPr="006E7AE0">
        <w:t xml:space="preserve"> </w:t>
      </w:r>
      <w:bookmarkEnd w:id="242"/>
      <w:bookmarkEnd w:id="243"/>
      <w:bookmarkEnd w:id="244"/>
      <w:bookmarkEnd w:id="245"/>
      <w:bookmarkEnd w:id="246"/>
    </w:p>
    <w:p w14:paraId="7AF5785A" w14:textId="4F1C41F6" w:rsidR="009C07C3" w:rsidRDefault="003F6A25" w:rsidP="00E30AA6">
      <w:pPr>
        <w:pStyle w:val="a1"/>
      </w:pPr>
      <w:r w:rsidRPr="006E7AE0">
        <w:t xml:space="preserve">Оценка и сопоставление заявок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 xml:space="preserve">Информационной </w:t>
      </w:r>
      <w:proofErr w:type="spellStart"/>
      <w:proofErr w:type="gramStart"/>
      <w:r w:rsidR="00AC18D0" w:rsidRPr="006E7AE0">
        <w:t>карт</w:t>
      </w:r>
      <w:r w:rsidR="00E13BB8">
        <w:t>о</w:t>
      </w:r>
      <w:proofErr w:type="spellEnd"/>
      <w:r w:rsidR="00E13BB8">
        <w:tab/>
        <w:t>й</w:t>
      </w:r>
      <w:proofErr w:type="gramEnd"/>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7" w:name="_Ref313834143"/>
      <w:bookmarkStart w:id="248" w:name="_Toc415874674"/>
      <w:bookmarkStart w:id="249"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0"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0"/>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1" w:name="_Ref66289305"/>
      <w:r w:rsidRPr="006E7AE0">
        <w:t>Переторжка</w:t>
      </w:r>
      <w:bookmarkEnd w:id="247"/>
      <w:bookmarkEnd w:id="248"/>
      <w:bookmarkEnd w:id="249"/>
      <w:bookmarkEnd w:id="251"/>
    </w:p>
    <w:p w14:paraId="76BE45BB" w14:textId="77777777" w:rsidR="00EE60F0" w:rsidRPr="00D03D32" w:rsidRDefault="00EE60F0" w:rsidP="00EE60F0">
      <w:pPr>
        <w:pStyle w:val="a1"/>
      </w:pPr>
      <w:bookmarkStart w:id="252" w:name="_Toc415874676"/>
      <w:bookmarkStart w:id="253" w:name="_Toc415874677"/>
      <w:bookmarkStart w:id="254" w:name="_Toc534641124"/>
      <w:bookmarkEnd w:id="252"/>
      <w:r w:rsidRPr="00D03D32">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5"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5"/>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6"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6"/>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7" w:name="_Ref63885194"/>
      <w:r w:rsidRPr="00D03D32">
        <w:t>В случае проведения переторжки в порядок проведения закупки включаются два этапа:</w:t>
      </w:r>
      <w:bookmarkEnd w:id="257"/>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8"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8"/>
      <w:r w:rsidRPr="00D03D32">
        <w:t xml:space="preserve"> </w:t>
      </w:r>
    </w:p>
    <w:p w14:paraId="330202CA" w14:textId="3954F4F0"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7D35A8">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7D35A8">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3"/>
      <w:bookmarkEnd w:id="254"/>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9" w:name="_Ref475528875"/>
      <w:r w:rsidRPr="006E7AE0">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9"/>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0" w:name="_Toc409474766"/>
      <w:bookmarkStart w:id="261" w:name="_Toc409528475"/>
      <w:bookmarkStart w:id="262" w:name="_Toc409630178"/>
      <w:bookmarkStart w:id="263" w:name="_Toc409703624"/>
      <w:bookmarkStart w:id="264" w:name="_Toc409711788"/>
      <w:bookmarkStart w:id="265" w:name="_Toc409715508"/>
      <w:bookmarkStart w:id="266" w:name="_Toc409721525"/>
      <w:bookmarkStart w:id="267" w:name="_Toc409720656"/>
      <w:bookmarkStart w:id="268" w:name="_Toc409721743"/>
      <w:bookmarkStart w:id="269" w:name="_Toc409807461"/>
      <w:bookmarkStart w:id="270" w:name="_Toc409812180"/>
      <w:bookmarkStart w:id="271" w:name="_Toc283764409"/>
      <w:bookmarkStart w:id="272" w:name="_Toc409908743"/>
      <w:bookmarkStart w:id="273" w:name="_Toc410902915"/>
      <w:bookmarkStart w:id="274" w:name="_Toc410907926"/>
      <w:bookmarkStart w:id="275" w:name="_Toc410908115"/>
      <w:bookmarkStart w:id="276" w:name="_Toc410910908"/>
      <w:bookmarkStart w:id="277" w:name="_Toc410911181"/>
      <w:bookmarkStart w:id="278" w:name="_Toc410920279"/>
      <w:bookmarkStart w:id="279" w:name="_Toc411279919"/>
      <w:bookmarkStart w:id="280" w:name="_Toc411626645"/>
      <w:bookmarkStart w:id="281" w:name="_Toc411632188"/>
      <w:bookmarkStart w:id="282" w:name="_Toc411882096"/>
      <w:bookmarkStart w:id="283" w:name="_Toc411941106"/>
      <w:bookmarkStart w:id="284" w:name="_Toc285801555"/>
      <w:bookmarkStart w:id="285" w:name="_Toc411949581"/>
      <w:bookmarkStart w:id="286" w:name="_Toc412111222"/>
      <w:bookmarkStart w:id="287" w:name="_Toc285977826"/>
      <w:bookmarkStart w:id="288" w:name="_Toc412127989"/>
      <w:bookmarkStart w:id="289" w:name="_Toc285999955"/>
      <w:bookmarkStart w:id="290" w:name="_Toc412218438"/>
      <w:bookmarkStart w:id="291" w:name="_Toc412543724"/>
      <w:bookmarkStart w:id="292" w:name="_Toc412551469"/>
      <w:bookmarkStart w:id="293" w:name="_Toc412754885"/>
      <w:bookmarkStart w:id="294" w:name="_Ref414292367"/>
      <w:bookmarkStart w:id="295" w:name="_Toc415874679"/>
      <w:bookmarkStart w:id="296" w:name="_Ref534398843"/>
      <w:bookmarkStart w:id="297" w:name="_Toc534641125"/>
      <w:bookmarkStart w:id="298" w:name="_Ref534641379"/>
      <w:bookmarkStart w:id="299" w:name="_Ref534644635"/>
      <w:bookmarkStart w:id="300" w:name="_Ref534892159"/>
      <w:r w:rsidRPr="006E7AE0">
        <w:t>Антидемпинговые меры при проведении закупки</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AE3B819" w14:textId="187F585D" w:rsidR="00160EAE" w:rsidRPr="006B4A30" w:rsidRDefault="00464837" w:rsidP="00E30AA6">
      <w:pPr>
        <w:pStyle w:val="a1"/>
      </w:pPr>
      <w:bookmarkStart w:id="301"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7D35A8">
        <w:t>2</w:t>
      </w:r>
      <w:r w:rsidR="00EC58D2" w:rsidRPr="006B4A30">
        <w:fldChar w:fldCharType="end"/>
      </w:r>
      <w:r w:rsidR="003121F8" w:rsidRPr="006B4A30">
        <w:t>:</w:t>
      </w:r>
      <w:bookmarkEnd w:id="301"/>
    </w:p>
    <w:p w14:paraId="2D1A6648" w14:textId="77777777" w:rsidR="003121F8" w:rsidRPr="006E7AE0" w:rsidRDefault="003121F8" w:rsidP="00BB07CA">
      <w:pPr>
        <w:pStyle w:val="a2"/>
      </w:pPr>
      <w:bookmarkStart w:id="302"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2"/>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3"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3"/>
    </w:p>
    <w:p w14:paraId="2E19536B" w14:textId="57E597CB" w:rsidR="003121F8" w:rsidRPr="006E7AE0" w:rsidRDefault="003121F8" w:rsidP="00CD1E88">
      <w:pPr>
        <w:pStyle w:val="a2"/>
      </w:pPr>
      <w:bookmarkStart w:id="304"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4"/>
    </w:p>
    <w:p w14:paraId="1CA1FD20" w14:textId="41959F16" w:rsidR="003121F8" w:rsidRPr="006E7AE0" w:rsidRDefault="003121F8" w:rsidP="004510C0">
      <w:pPr>
        <w:pStyle w:val="2"/>
        <w:numPr>
          <w:ilvl w:val="3"/>
          <w:numId w:val="23"/>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5006E9B8"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7D35A8">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7D35A8">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5" w:name="_Toc276141213"/>
      <w:bookmarkStart w:id="306" w:name="_Toc276577632"/>
      <w:bookmarkStart w:id="307" w:name="_Toc263441567"/>
      <w:bookmarkStart w:id="308" w:name="_Toc269476359"/>
      <w:bookmarkStart w:id="309" w:name="_Toc312338871"/>
      <w:bookmarkStart w:id="310" w:name="_Toc415874682"/>
      <w:bookmarkStart w:id="311" w:name="_Ref313834245"/>
      <w:bookmarkStart w:id="312" w:name="_Ref414297813"/>
      <w:bookmarkStart w:id="313" w:name="_Toc534641127"/>
      <w:bookmarkStart w:id="314" w:name="_Ref534791590"/>
      <w:bookmarkStart w:id="315" w:name="_Toc269835279"/>
      <w:bookmarkStart w:id="316" w:name="_Toc270595288"/>
      <w:bookmarkStart w:id="317" w:name="_Toc271294290"/>
      <w:bookmarkEnd w:id="305"/>
      <w:bookmarkEnd w:id="306"/>
      <w:r w:rsidRPr="006E7AE0">
        <w:t>Заключение договора</w:t>
      </w:r>
      <w:bookmarkEnd w:id="307"/>
      <w:bookmarkEnd w:id="308"/>
      <w:bookmarkEnd w:id="309"/>
      <w:bookmarkEnd w:id="310"/>
      <w:bookmarkEnd w:id="311"/>
      <w:bookmarkEnd w:id="312"/>
      <w:bookmarkEnd w:id="313"/>
      <w:bookmarkEnd w:id="314"/>
    </w:p>
    <w:p w14:paraId="31BF9604" w14:textId="2573A2AA" w:rsidR="007E4E41" w:rsidRPr="007E4E41" w:rsidRDefault="007E4E41" w:rsidP="007D7AB7">
      <w:pPr>
        <w:pStyle w:val="a1"/>
      </w:pPr>
      <w:bookmarkStart w:id="318" w:name="_Toc518558318"/>
      <w:bookmarkStart w:id="319" w:name="_Toc518558319"/>
      <w:bookmarkStart w:id="320" w:name="_Toc518558320"/>
      <w:bookmarkStart w:id="321" w:name="_Toc518558321"/>
      <w:bookmarkStart w:id="322" w:name="_Toc518558322"/>
      <w:bookmarkStart w:id="323" w:name="_Toc518558323"/>
      <w:bookmarkStart w:id="324" w:name="_Toc518558324"/>
      <w:bookmarkStart w:id="325" w:name="_Toc312338872"/>
      <w:bookmarkStart w:id="326" w:name="_Ref414031145"/>
      <w:bookmarkStart w:id="327" w:name="_Ref414043912"/>
      <w:bookmarkStart w:id="328" w:name="_Toc415874683"/>
      <w:bookmarkStart w:id="329" w:name="_Toc534641128"/>
      <w:bookmarkEnd w:id="318"/>
      <w:bookmarkEnd w:id="319"/>
      <w:bookmarkEnd w:id="320"/>
      <w:bookmarkEnd w:id="321"/>
      <w:bookmarkEnd w:id="322"/>
      <w:bookmarkEnd w:id="323"/>
      <w:bookmarkEnd w:id="324"/>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64BE2728" w:rsidR="007E4E41" w:rsidRPr="00EC58D2" w:rsidRDefault="00B80EFF" w:rsidP="007D7AB7">
      <w:pPr>
        <w:pStyle w:val="a1"/>
      </w:pPr>
      <w:bookmarkStart w:id="330"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7D35A8">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7D35A8">
        <w:t>4.14.8</w:t>
      </w:r>
      <w:r w:rsidR="00EC58D2">
        <w:fldChar w:fldCharType="end"/>
      </w:r>
      <w:r w:rsidR="007E4E41" w:rsidRPr="00EC58D2">
        <w:t>.</w:t>
      </w:r>
      <w:bookmarkEnd w:id="330"/>
    </w:p>
    <w:p w14:paraId="7CD23C46" w14:textId="6EB46979" w:rsidR="007E4E41" w:rsidRPr="007E4E41" w:rsidRDefault="007E4E41" w:rsidP="007D7AB7">
      <w:pPr>
        <w:pStyle w:val="a1"/>
      </w:pPr>
      <w:bookmarkStart w:id="331"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1"/>
    </w:p>
    <w:p w14:paraId="285F44D7" w14:textId="06609B40" w:rsidR="007E4E41" w:rsidRPr="007E4E41" w:rsidRDefault="007E4E41" w:rsidP="007D7AB7">
      <w:pPr>
        <w:pStyle w:val="a1"/>
      </w:pPr>
      <w:bookmarkStart w:id="332"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2"/>
    </w:p>
    <w:p w14:paraId="69E0A5DF" w14:textId="5059968A" w:rsidR="007E4E41" w:rsidRPr="007E4E41" w:rsidRDefault="00AF118C" w:rsidP="00CD1E88">
      <w:pPr>
        <w:pStyle w:val="a2"/>
      </w:pPr>
      <w:bookmarkStart w:id="333"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3"/>
    </w:p>
    <w:p w14:paraId="6A485DEF" w14:textId="1A8BAC27" w:rsidR="007E4E41" w:rsidRPr="007E4E41" w:rsidRDefault="007E4E41" w:rsidP="00CD1E88">
      <w:pPr>
        <w:pStyle w:val="a2"/>
      </w:pPr>
      <w:bookmarkStart w:id="334" w:name="_Ref66290668"/>
      <w:r w:rsidRPr="007E4E41">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4"/>
    </w:p>
    <w:p w14:paraId="754898AD" w14:textId="157EC79F" w:rsidR="007E4E41" w:rsidRPr="007E4E41" w:rsidRDefault="007E4E41" w:rsidP="00271767">
      <w:pPr>
        <w:pStyle w:val="a1"/>
      </w:pPr>
      <w:bookmarkStart w:id="335"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7D35A8">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5"/>
    </w:p>
    <w:p w14:paraId="7D16128A" w14:textId="584FC382"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7D35A8">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7D35A8">
        <w:t>4.14.6</w:t>
      </w:r>
      <w:r w:rsidR="008A758C">
        <w:fldChar w:fldCharType="end"/>
      </w:r>
      <w:r w:rsidRPr="007E4E41">
        <w:t>, подписывает подписанный участником закупки проект договора;</w:t>
      </w:r>
    </w:p>
    <w:p w14:paraId="52D23556" w14:textId="7BAC9B32" w:rsidR="007E4E41" w:rsidRPr="007E4E41" w:rsidRDefault="007E4E41" w:rsidP="00CD1E88">
      <w:pPr>
        <w:pStyle w:val="a2"/>
      </w:pPr>
      <w:bookmarkStart w:id="336"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7D35A8">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7D35A8">
        <w:t>4.14.6</w:t>
      </w:r>
      <w:r w:rsidR="008A758C">
        <w:fldChar w:fldCharType="end"/>
      </w:r>
      <w:r w:rsidRPr="007E4E41">
        <w:t>, осуществляет одно из следующих действий:</w:t>
      </w:r>
      <w:bookmarkEnd w:id="336"/>
    </w:p>
    <w:p w14:paraId="65551229" w14:textId="35D7DED8" w:rsidR="007E4E41" w:rsidRPr="007E4E41" w:rsidRDefault="007E4E41" w:rsidP="004510C0">
      <w:pPr>
        <w:pStyle w:val="2"/>
        <w:numPr>
          <w:ilvl w:val="3"/>
          <w:numId w:val="24"/>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1F372D92" w:rsidR="00AF118C" w:rsidRDefault="007E4E41" w:rsidP="00AF118C">
      <w:pPr>
        <w:pStyle w:val="a1"/>
      </w:pPr>
      <w:bookmarkStart w:id="337"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7D35A8">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7D35A8">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7D35A8">
        <w:t>4.14.8</w:t>
      </w:r>
      <w:r w:rsidR="008A758C">
        <w:fldChar w:fldCharType="end"/>
      </w:r>
      <w:r w:rsidRPr="007E4E41">
        <w:t xml:space="preserve"> </w:t>
      </w:r>
      <w:r w:rsidR="00734577">
        <w:t>настоящей Документацией</w:t>
      </w:r>
      <w:r w:rsidRPr="007E4E41">
        <w:t>.</w:t>
      </w:r>
      <w:bookmarkStart w:id="338" w:name="_Ref63884613"/>
      <w:bookmarkStart w:id="339" w:name="_Ref66286912"/>
      <w:bookmarkEnd w:id="337"/>
    </w:p>
    <w:p w14:paraId="5144F574" w14:textId="46313DA6"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7D35A8">
        <w:t>4.14.5</w:t>
      </w:r>
      <w:r>
        <w:fldChar w:fldCharType="end"/>
      </w:r>
      <w:r>
        <w:t xml:space="preserve"> - </w:t>
      </w:r>
      <w:r>
        <w:fldChar w:fldCharType="begin"/>
      </w:r>
      <w:r>
        <w:instrText xml:space="preserve"> REF _Ref66348084 \r \h </w:instrText>
      </w:r>
      <w:r>
        <w:fldChar w:fldCharType="separate"/>
      </w:r>
      <w:r w:rsidR="007D35A8">
        <w:t>4.14.8</w:t>
      </w:r>
      <w:r>
        <w:fldChar w:fldCharType="end"/>
      </w:r>
      <w:r w:rsidRPr="00D03D32">
        <w:t xml:space="preserve"> , с учетом следующих особенностей:</w:t>
      </w:r>
      <w:bookmarkEnd w:id="338"/>
    </w:p>
    <w:p w14:paraId="5D894286" w14:textId="24E93594" w:rsidR="00AF118C" w:rsidRPr="00D03D32" w:rsidRDefault="00AF118C" w:rsidP="00AF118C">
      <w:pPr>
        <w:pStyle w:val="a2"/>
      </w:pPr>
      <w:r w:rsidRPr="00D03D32">
        <w:t xml:space="preserve">действия, описанные в подпунктах </w:t>
      </w:r>
      <w:r>
        <w:fldChar w:fldCharType="begin"/>
      </w:r>
      <w:r>
        <w:instrText xml:space="preserve"> REF _Ref66348077 \r \h </w:instrText>
      </w:r>
      <w:r>
        <w:fldChar w:fldCharType="separate"/>
      </w:r>
      <w:r w:rsidR="007D35A8">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7D35A8">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7D35A8">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
    <w:p w14:paraId="7F574026" w14:textId="47D3F058"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7D35A8">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7D35A8">
        <w:t>4.14.8</w:t>
      </w:r>
      <w:r w:rsidR="00D64ACB">
        <w:fldChar w:fldCharType="end"/>
      </w:r>
      <w:r w:rsidRPr="00D03D32">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9"/>
      <w:proofErr w:type="gramEnd"/>
    </w:p>
    <w:p w14:paraId="4FB9755A" w14:textId="66B975A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8E6F65">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08C9FD4C" w:rsidR="007E4E41" w:rsidRPr="007E4E41" w:rsidRDefault="007E4E41" w:rsidP="00271767">
      <w:pPr>
        <w:pStyle w:val="a1"/>
      </w:pPr>
      <w:bookmarkStart w:id="340" w:name="_Ref66287033"/>
      <w:r w:rsidRPr="007E4E41">
        <w:t>В заключени</w:t>
      </w:r>
      <w:proofErr w:type="gramStart"/>
      <w:r w:rsidRPr="007E4E41">
        <w:t>и</w:t>
      </w:r>
      <w:proofErr w:type="gramEnd"/>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7D35A8">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0"/>
    </w:p>
    <w:p w14:paraId="2C26AC6D" w14:textId="4009FACD"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7D35A8">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5DDFE581"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7D35A8">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18F58927"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7D35A8">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3B8B26B2"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7D35A8">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w:t>
      </w:r>
      <w:proofErr w:type="spellStart"/>
      <w:r w:rsidRPr="007E4E41">
        <w:t>неустановления</w:t>
      </w:r>
      <w:proofErr w:type="spellEnd"/>
      <w:r w:rsidRPr="007E4E41">
        <w:t xml:space="preserve">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proofErr w:type="gramStart"/>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7218ED">
        <w:rPr>
          <w:rFonts w:eastAsia="MS Gothic"/>
        </w:rPr>
        <w:t xml:space="preserve"> </w:t>
      </w:r>
      <w:proofErr w:type="gramStart"/>
      <w:r w:rsidRPr="007218ED">
        <w:rPr>
          <w:rFonts w:eastAsia="MS Gothic"/>
        </w:rPr>
        <w:t>договоре</w:t>
      </w:r>
      <w:proofErr w:type="gramEnd"/>
      <w:r w:rsidRPr="007218ED">
        <w:rPr>
          <w:rFonts w:eastAsia="MS Gothic"/>
        </w:rPr>
        <w:t>.</w:t>
      </w:r>
    </w:p>
    <w:p w14:paraId="68135788" w14:textId="000F6096" w:rsidR="000C5C5B" w:rsidRPr="006E7AE0" w:rsidRDefault="000C5C5B" w:rsidP="00A40FC0">
      <w:pPr>
        <w:pStyle w:val="a0"/>
      </w:pPr>
      <w:bookmarkStart w:id="341" w:name="_Ref66289344"/>
      <w:r w:rsidRPr="006E7AE0">
        <w:t>Обеспечение исполнения договора</w:t>
      </w:r>
      <w:bookmarkStart w:id="342" w:name="_Toc312367048"/>
      <w:bookmarkStart w:id="343" w:name="_Toc312338855"/>
      <w:bookmarkStart w:id="344" w:name="_Toc311038125"/>
      <w:bookmarkEnd w:id="315"/>
      <w:bookmarkEnd w:id="316"/>
      <w:bookmarkEnd w:id="317"/>
      <w:bookmarkEnd w:id="325"/>
      <w:bookmarkEnd w:id="326"/>
      <w:bookmarkEnd w:id="327"/>
      <w:bookmarkEnd w:id="328"/>
      <w:bookmarkEnd w:id="329"/>
      <w:bookmarkEnd w:id="341"/>
    </w:p>
    <w:bookmarkEnd w:id="342"/>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w:t>
      </w:r>
      <w:proofErr w:type="gramStart"/>
      <w:r w:rsidRPr="0082049F">
        <w:t>и</w:t>
      </w:r>
      <w:proofErr w:type="gramEnd"/>
      <w:r w:rsidRPr="0082049F">
        <w:t xml:space="preserve"> договора;</w:t>
      </w:r>
    </w:p>
    <w:p w14:paraId="5C1938F4" w14:textId="71B8AE13" w:rsidR="0082049F" w:rsidRPr="0082049F" w:rsidRDefault="0082049F" w:rsidP="00CD1E88">
      <w:pPr>
        <w:pStyle w:val="a2"/>
      </w:pPr>
      <w:r w:rsidRPr="0082049F">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390D78DA" w14:textId="77777777" w:rsidR="006B4A30" w:rsidRDefault="006B4A30" w:rsidP="006B4A30">
      <w:pPr>
        <w:pStyle w:val="a0"/>
      </w:pPr>
      <w:r w:rsidRPr="00622479">
        <w:rPr>
          <w:rFonts w:eastAsia="Arial Unicode MS"/>
        </w:rPr>
        <w:t xml:space="preserve">Порядок проведения запроса </w:t>
      </w:r>
      <w:r>
        <w:rPr>
          <w:rFonts w:eastAsia="Arial Unicode MS"/>
        </w:rPr>
        <w:t>предложений</w:t>
      </w:r>
      <w:r w:rsidRPr="00622479">
        <w:rPr>
          <w:rFonts w:eastAsia="Arial Unicode MS"/>
        </w:rPr>
        <w:t xml:space="preserve"> в электронном виде, особенности участия в закупках СМСП</w:t>
      </w:r>
    </w:p>
    <w:p w14:paraId="54E20B0D" w14:textId="25ACA7FA" w:rsidR="006B4A30" w:rsidRPr="00622479" w:rsidRDefault="008C737B" w:rsidP="006B4A30">
      <w:pPr>
        <w:pStyle w:val="a1"/>
        <w:numPr>
          <w:ilvl w:val="0"/>
          <w:numId w:val="0"/>
        </w:numPr>
        <w:ind w:left="284"/>
        <w:rPr>
          <w:bCs/>
        </w:rPr>
      </w:pPr>
      <w:hyperlink r:id="rId10" w:history="1">
        <w:proofErr w:type="gramStart"/>
        <w:r w:rsidR="006B4A30" w:rsidRPr="003E48FC">
          <w:rPr>
            <w:rStyle w:val="affd"/>
          </w:rPr>
          <w:t>Особенности</w:t>
        </w:r>
      </w:hyperlink>
      <w:r w:rsidR="006B4A30" w:rsidRPr="003E48FC">
        <w:t xml:space="preserve"> участия субъектов малого и среднего предпринимательства в закупке, осуществляемой Заказчиком, утверждены постановлением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том числе, годовой объем закупки, который Заказчик обязан осуществить у таких субъектов, порядок расчета указанного объема, а также </w:t>
      </w:r>
      <w:hyperlink r:id="rId11" w:history="1">
        <w:r w:rsidR="006B4A30" w:rsidRPr="003E48FC">
          <w:rPr>
            <w:rStyle w:val="affd"/>
          </w:rPr>
          <w:t>форма</w:t>
        </w:r>
      </w:hyperlink>
      <w:r w:rsidR="006B4A30" w:rsidRPr="003E48FC">
        <w:t xml:space="preserve"> годового отчета</w:t>
      </w:r>
      <w:proofErr w:type="gramEnd"/>
      <w:r w:rsidR="006B4A30" w:rsidRPr="003E48FC">
        <w:t xml:space="preserve"> о закупке у субъектов малого и среднего предпринимательства и </w:t>
      </w:r>
      <w:hyperlink r:id="rId12" w:history="1">
        <w:r w:rsidR="006B4A30" w:rsidRPr="003E48FC">
          <w:rPr>
            <w:rStyle w:val="affd"/>
          </w:rPr>
          <w:t>требования</w:t>
        </w:r>
      </w:hyperlink>
      <w:r w:rsidR="006B4A30" w:rsidRPr="003E48FC">
        <w:t xml:space="preserve"> к содержанию этого отчета.4.17.2</w:t>
      </w:r>
      <w:proofErr w:type="gramStart"/>
      <w:r w:rsidR="006B4A30" w:rsidRPr="003E48FC">
        <w:t xml:space="preserve"> П</w:t>
      </w:r>
      <w:proofErr w:type="gramEnd"/>
      <w:r w:rsidR="006B4A30" w:rsidRPr="003E48FC">
        <w:t xml:space="preserve">ри осуществлении закупки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 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w:t>
      </w:r>
      <w:hyperlink r:id="rId13" w:history="1">
        <w:r w:rsidR="006B4A30" w:rsidRPr="00622479">
          <w:rPr>
            <w:rStyle w:val="affd"/>
            <w:bCs/>
          </w:rPr>
          <w:t>ч. 3 ст. 4</w:t>
        </w:r>
      </w:hyperlink>
      <w:r w:rsidR="006B4A30" w:rsidRPr="003E48FC">
        <w:t xml:space="preserve"> Закона N 209-ФЗ, такие участники обязаны представить декларации о соответствии критериям отнесения к СМСП, установленным </w:t>
      </w:r>
      <w:hyperlink r:id="rId14" w:history="1">
        <w:r w:rsidR="006B4A30" w:rsidRPr="00622479">
          <w:rPr>
            <w:rStyle w:val="affd"/>
            <w:bCs/>
          </w:rPr>
          <w:t>ст. 4</w:t>
        </w:r>
      </w:hyperlink>
      <w:r w:rsidR="006B4A30" w:rsidRPr="003E48FC">
        <w:t xml:space="preserve"> Закона N 209-ФЗ. Декларация составляется по форме, предусмотренной в документации о закупке (извещении о проведении запроса котировок).4.17.3 Обеспечение заявки на участие в закупке не может превышать  более чем 5 %  от величины начальной (максимальной) цены договора (цены лота). </w:t>
      </w:r>
      <w:r w:rsidR="006B4A30" w:rsidRPr="00622479">
        <w:rPr>
          <w:rFonts w:eastAsia="+mn-ea"/>
          <w:kern w:val="24"/>
        </w:rPr>
        <w:t>При осуществлении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44-ФЗ "О контрактной системе" (далее - специальный банковский счет).</w:t>
      </w:r>
      <w:r w:rsidR="006B4A30" w:rsidRPr="003E48FC">
        <w:t xml:space="preserve"> 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случаях:1) отсутствие сведений об участнике закупки в едином реестре СМСП или непредставление таким участником декларации</w:t>
      </w:r>
      <w:proofErr w:type="gramStart"/>
      <w:r w:rsidR="006B4A30" w:rsidRPr="00622479">
        <w:rPr>
          <w:bCs/>
        </w:rPr>
        <w:t>2</w:t>
      </w:r>
      <w:proofErr w:type="gramEnd"/>
      <w:r w:rsidR="006B4A30" w:rsidRPr="00622479">
        <w:rPr>
          <w:bCs/>
        </w:rPr>
        <w:t xml:space="preserve">) несоответствие сведений об участнике закупки в декларации критериям отнесения к СМСП, установленным в </w:t>
      </w:r>
      <w:hyperlink r:id="rId15" w:history="1">
        <w:r w:rsidR="006B4A30" w:rsidRPr="00622479">
          <w:rPr>
            <w:rStyle w:val="affd"/>
            <w:bCs/>
          </w:rPr>
          <w:t>ст. 4</w:t>
        </w:r>
      </w:hyperlink>
      <w:r w:rsidR="006B4A30" w:rsidRPr="00622479">
        <w:rPr>
          <w:bCs/>
        </w:rPr>
        <w:t xml:space="preserve"> Закона N 209-ФЗ.</w:t>
      </w:r>
    </w:p>
    <w:p w14:paraId="2011F7FE" w14:textId="77777777" w:rsidR="00224767" w:rsidRPr="00224767" w:rsidRDefault="00224767" w:rsidP="00E857D5">
      <w:pPr>
        <w:pStyle w:val="a"/>
      </w:pPr>
      <w:bookmarkStart w:id="345" w:name="_Ref314254860"/>
      <w:bookmarkStart w:id="346" w:name="_Ref414296622"/>
      <w:bookmarkStart w:id="347" w:name="_Toc415874684"/>
      <w:bookmarkStart w:id="348" w:name="_Toc534641129"/>
      <w:r w:rsidRPr="00E857D5">
        <w:t>ТРЕБОВАНИЯ</w:t>
      </w:r>
      <w:r w:rsidRPr="00224767">
        <w:t xml:space="preserve"> К УЧАСТНИКАМ ЗАКУПКИ</w:t>
      </w:r>
      <w:bookmarkEnd w:id="345"/>
      <w:bookmarkEnd w:id="346"/>
      <w:bookmarkEnd w:id="347"/>
      <w:bookmarkEnd w:id="348"/>
    </w:p>
    <w:p w14:paraId="6C638DF5" w14:textId="77777777" w:rsidR="00224767" w:rsidRPr="006E7AE0" w:rsidRDefault="00224767" w:rsidP="00A40FC0">
      <w:pPr>
        <w:pStyle w:val="a0"/>
      </w:pPr>
      <w:bookmarkStart w:id="349" w:name="_Ref414298028"/>
      <w:bookmarkStart w:id="350" w:name="_Toc415874685"/>
      <w:bookmarkStart w:id="351" w:name="_Toc534641130"/>
      <w:r w:rsidRPr="006E7AE0">
        <w:t xml:space="preserve">Общие требования к участникам </w:t>
      </w:r>
      <w:bookmarkEnd w:id="349"/>
      <w:r w:rsidRPr="006E7AE0">
        <w:t>закупки</w:t>
      </w:r>
      <w:bookmarkEnd w:id="350"/>
      <w:bookmarkEnd w:id="351"/>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2"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3" w:name="_Ref357679270"/>
      <w:bookmarkStart w:id="354"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3"/>
      <w:bookmarkEnd w:id="354"/>
      <w:r w:rsidRPr="006E7AE0">
        <w:t xml:space="preserve">участникам закупки указан в </w:t>
      </w:r>
      <w:bookmarkStart w:id="355" w:name="_Hlt311053359"/>
      <w:bookmarkEnd w:id="352"/>
      <w:bookmarkEnd w:id="355"/>
      <w:proofErr w:type="spellStart"/>
      <w:proofErr w:type="gramStart"/>
      <w:r w:rsidR="00305FAF">
        <w:t>в</w:t>
      </w:r>
      <w:proofErr w:type="spellEnd"/>
      <w:proofErr w:type="gramEnd"/>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6"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6"/>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7"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7"/>
      <w:r w:rsidR="00305FAF">
        <w:t>е</w:t>
      </w:r>
      <w:r w:rsidR="009C07C3">
        <w:t>.</w:t>
      </w:r>
    </w:p>
    <w:p w14:paraId="72D701A1" w14:textId="40BAC4F5" w:rsidR="00224767" w:rsidRPr="002E3EF0" w:rsidRDefault="00224767" w:rsidP="00A40FC0">
      <w:pPr>
        <w:pStyle w:val="a0"/>
      </w:pPr>
      <w:bookmarkStart w:id="358" w:name="_Toc415874686"/>
      <w:bookmarkStart w:id="359" w:name="_Toc415874687"/>
      <w:bookmarkStart w:id="360" w:name="_Toc415874688"/>
      <w:bookmarkStart w:id="361" w:name="_Toc415874689"/>
      <w:bookmarkStart w:id="362" w:name="_Toc415874690"/>
      <w:bookmarkStart w:id="363" w:name="_Toc415874691"/>
      <w:bookmarkStart w:id="364" w:name="_Ref415873235"/>
      <w:bookmarkStart w:id="365" w:name="_Toc415874692"/>
      <w:bookmarkStart w:id="366" w:name="_Ref410722900"/>
      <w:bookmarkStart w:id="367" w:name="_Toc410902898"/>
      <w:bookmarkStart w:id="368" w:name="_Toc410907908"/>
      <w:bookmarkStart w:id="369" w:name="_Toc410908097"/>
      <w:bookmarkStart w:id="370" w:name="_Toc410910890"/>
      <w:bookmarkStart w:id="371" w:name="_Toc410911163"/>
      <w:bookmarkStart w:id="372" w:name="_Toc410920262"/>
      <w:bookmarkStart w:id="373" w:name="_Toc411279902"/>
      <w:bookmarkStart w:id="374" w:name="_Toc411626628"/>
      <w:bookmarkStart w:id="375" w:name="_Toc411632171"/>
      <w:bookmarkStart w:id="376" w:name="_Toc411882079"/>
      <w:bookmarkStart w:id="377" w:name="_Toc411941089"/>
      <w:bookmarkStart w:id="378" w:name="_Toc285801538"/>
      <w:bookmarkStart w:id="379" w:name="_Toc411949564"/>
      <w:bookmarkStart w:id="380" w:name="_Toc412111205"/>
      <w:bookmarkStart w:id="381" w:name="_Toc285977809"/>
      <w:bookmarkStart w:id="382" w:name="_Toc412127972"/>
      <w:bookmarkStart w:id="383" w:name="_Toc285999938"/>
      <w:bookmarkStart w:id="384" w:name="_Toc412218421"/>
      <w:bookmarkStart w:id="385" w:name="_Toc412543707"/>
      <w:bookmarkStart w:id="386" w:name="_Toc412551452"/>
      <w:bookmarkStart w:id="387" w:name="_Toc412754868"/>
      <w:bookmarkStart w:id="388" w:name="_Toc534641131"/>
      <w:bookmarkEnd w:id="358"/>
      <w:bookmarkEnd w:id="359"/>
      <w:bookmarkEnd w:id="360"/>
      <w:bookmarkEnd w:id="361"/>
      <w:bookmarkEnd w:id="362"/>
      <w:bookmarkEnd w:id="363"/>
      <w:r w:rsidRPr="002E3EF0">
        <w:t>Условия участия коллективных участников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9"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9"/>
    </w:p>
    <w:p w14:paraId="62D1AC3A" w14:textId="77777777" w:rsidR="00224767" w:rsidRPr="006E7AE0" w:rsidRDefault="00224767" w:rsidP="00CD1E88">
      <w:pPr>
        <w:pStyle w:val="a2"/>
      </w:pPr>
      <w:bookmarkStart w:id="390" w:name="_Ref414044093"/>
      <w:r w:rsidRPr="006E7AE0">
        <w:t>соответствие нормам Гражданского кодекса Российской Федерации;</w:t>
      </w:r>
      <w:bookmarkEnd w:id="390"/>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1" w:name="_Ref414044101"/>
      <w:proofErr w:type="gramStart"/>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1"/>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2"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2"/>
    </w:p>
    <w:p w14:paraId="6E29FBD3" w14:textId="38085538"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
    <w:p w14:paraId="5BAEAE15" w14:textId="77D917EE" w:rsidR="00224767" w:rsidRPr="006E7AE0" w:rsidRDefault="00224767" w:rsidP="00E30AA6">
      <w:pPr>
        <w:pStyle w:val="a1"/>
      </w:pPr>
      <w:bookmarkStart w:id="393"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7D35A8">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7D35A8">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7D35A8">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3"/>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4" w:name="_Ref415773147"/>
      <w:bookmarkStart w:id="395" w:name="_Toc127262883"/>
      <w:bookmarkStart w:id="396" w:name="_Toc255985672"/>
      <w:bookmarkStart w:id="397" w:name="_Ref313918774"/>
      <w:bookmarkStart w:id="398"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77777777" w:rsidR="00622479" w:rsidRDefault="00224767" w:rsidP="00622479">
      <w:pPr>
        <w:pStyle w:val="a1"/>
      </w:pPr>
      <w:bookmarkStart w:id="399" w:name="_Toc419417292"/>
      <w:bookmarkStart w:id="400" w:name="_Toc415874694"/>
      <w:bookmarkStart w:id="401" w:name="_Ref535114383"/>
      <w:bookmarkStart w:id="402" w:name="_Toc415874695"/>
      <w:bookmarkEnd w:id="399"/>
      <w:bookmarkEnd w:id="400"/>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7D35A8">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1"/>
    </w:p>
    <w:p w14:paraId="5C604459" w14:textId="37A4763C" w:rsidR="00B25B45" w:rsidRPr="00F12BED" w:rsidRDefault="00B76BB9" w:rsidP="00E857D5">
      <w:pPr>
        <w:pStyle w:val="a"/>
      </w:pPr>
      <w:bookmarkStart w:id="403" w:name="_Ref312030749"/>
      <w:bookmarkStart w:id="404" w:name="_Ref414291981"/>
      <w:bookmarkStart w:id="405" w:name="_Toc415874696"/>
      <w:bookmarkStart w:id="406" w:name="_Ref314161291"/>
      <w:bookmarkStart w:id="407" w:name="_Toc534641133"/>
      <w:bookmarkEnd w:id="343"/>
      <w:bookmarkEnd w:id="344"/>
      <w:bookmarkEnd w:id="394"/>
      <w:bookmarkEnd w:id="395"/>
      <w:bookmarkEnd w:id="396"/>
      <w:bookmarkEnd w:id="397"/>
      <w:bookmarkEnd w:id="398"/>
      <w:bookmarkEnd w:id="402"/>
      <w:r w:rsidRPr="00F12BED">
        <w:t>ИНФОРМАЦИОННАЯ КАРТА</w:t>
      </w:r>
      <w:bookmarkEnd w:id="403"/>
      <w:bookmarkEnd w:id="404"/>
      <w:bookmarkEnd w:id="405"/>
      <w:bookmarkEnd w:id="406"/>
      <w:bookmarkEnd w:id="407"/>
    </w:p>
    <w:p w14:paraId="2C01C359" w14:textId="48622A17" w:rsidR="00B747D6" w:rsidRPr="006E7AE0" w:rsidRDefault="00B747D6" w:rsidP="00106696">
      <w:pPr>
        <w:pStyle w:val="afffff7"/>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C26">
        <w:trPr>
          <w:trHeight w:val="57"/>
        </w:trPr>
        <w:tc>
          <w:tcPr>
            <w:tcW w:w="568" w:type="dxa"/>
            <w:shd w:val="clear" w:color="auto" w:fill="auto"/>
          </w:tcPr>
          <w:p w14:paraId="5DF3B87C"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08" w:name="_Ref414291914"/>
          </w:p>
        </w:tc>
        <w:bookmarkEnd w:id="408"/>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05C61318" w14:textId="63C98AB2" w:rsidR="0075298C" w:rsidRPr="008C737B" w:rsidRDefault="008C737B" w:rsidP="00CC488F">
            <w:pPr>
              <w:autoSpaceDE w:val="0"/>
              <w:autoSpaceDN w:val="0"/>
              <w:adjustRightInd w:val="0"/>
              <w:jc w:val="both"/>
              <w:rPr>
                <w:rFonts w:ascii="Times New Roman" w:hAnsi="Times New Roman"/>
                <w:sz w:val="22"/>
                <w:szCs w:val="22"/>
              </w:rPr>
            </w:pPr>
            <w:proofErr w:type="gramStart"/>
            <w:r w:rsidRPr="008C737B">
              <w:rPr>
                <w:rFonts w:ascii="Times New Roman" w:hAnsi="Times New Roman"/>
                <w:color w:val="000000"/>
                <w:sz w:val="22"/>
                <w:szCs w:val="22"/>
              </w:rPr>
              <w:t>В</w:t>
            </w:r>
            <w:r w:rsidRPr="008C737B">
              <w:rPr>
                <w:rFonts w:ascii="Times New Roman" w:hAnsi="Times New Roman"/>
                <w:sz w:val="22"/>
                <w:szCs w:val="22"/>
              </w:rPr>
              <w:t xml:space="preserve">ыполнение  работ по </w:t>
            </w:r>
            <w:r w:rsidRPr="008C737B">
              <w:rPr>
                <w:rFonts w:ascii="Times New Roman" w:eastAsia="GOSTtypeB" w:hAnsi="Times New Roman"/>
                <w:sz w:val="22"/>
                <w:szCs w:val="22"/>
              </w:rPr>
              <w:t xml:space="preserve"> </w:t>
            </w:r>
            <w:r w:rsidRPr="008C737B">
              <w:rPr>
                <w:rFonts w:ascii="Times New Roman" w:hAnsi="Times New Roman"/>
                <w:color w:val="000000"/>
                <w:sz w:val="22"/>
                <w:szCs w:val="22"/>
              </w:rPr>
              <w:t>ремонту  участков теплосети в г. Выборге по адресу: ул. Кривоносова, от жилого  д. №13(ТК М3.10) до  жилого д.№ 17</w:t>
            </w:r>
            <w:r w:rsidR="00CC488F" w:rsidRPr="008C737B">
              <w:rPr>
                <w:rFonts w:ascii="Times New Roman" w:hAnsi="Times New Roman"/>
                <w:color w:val="000000"/>
                <w:sz w:val="22"/>
                <w:szCs w:val="22"/>
              </w:rPr>
              <w:t xml:space="preserve">, </w:t>
            </w:r>
            <w:r w:rsidR="00CC488F" w:rsidRPr="008C737B">
              <w:rPr>
                <w:rFonts w:ascii="Times New Roman" w:eastAsia="Times New Roman" w:hAnsi="Times New Roman"/>
                <w:sz w:val="22"/>
                <w:szCs w:val="22"/>
              </w:rPr>
              <w:t>согласно требованиям  технического задания.</w:t>
            </w:r>
            <w:proofErr w:type="gramEnd"/>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09" w:name="_Ref314160930"/>
          </w:p>
        </w:tc>
        <w:bookmarkEnd w:id="409"/>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6" w:history="1">
              <w:r w:rsidR="00975BD1" w:rsidRPr="008D5CF4">
                <w:rPr>
                  <w:rStyle w:val="affd"/>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65B2020A"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622479" w:rsidRPr="00622479">
              <w:rPr>
                <w:rFonts w:ascii="Times New Roman" w:hAnsi="Times New Roman"/>
                <w:sz w:val="22"/>
                <w:szCs w:val="22"/>
                <w:lang w:val="fi-FI"/>
              </w:rPr>
              <w:t>marina</w:t>
            </w:r>
            <w:r w:rsidR="00622479" w:rsidRPr="00622479">
              <w:rPr>
                <w:rFonts w:ascii="Times New Roman" w:hAnsi="Times New Roman"/>
                <w:sz w:val="22"/>
                <w:szCs w:val="22"/>
              </w:rPr>
              <w:t>.</w:t>
            </w:r>
            <w:r w:rsidR="00622479" w:rsidRPr="00622479">
              <w:rPr>
                <w:rFonts w:ascii="Times New Roman" w:hAnsi="Times New Roman"/>
                <w:sz w:val="22"/>
                <w:szCs w:val="22"/>
                <w:lang w:val="fi-FI"/>
              </w:rPr>
              <w:t>makarova</w:t>
            </w:r>
            <w:r w:rsidR="00622479" w:rsidRPr="00622479">
              <w:rPr>
                <w:rFonts w:ascii="Times New Roman" w:hAnsi="Times New Roman"/>
                <w:sz w:val="22"/>
                <w:szCs w:val="22"/>
              </w:rPr>
              <w:t xml:space="preserve">1971 @ </w:t>
            </w:r>
            <w:r w:rsidR="00622479" w:rsidRPr="00622479">
              <w:rPr>
                <w:rFonts w:ascii="Times New Roman" w:hAnsi="Times New Roman"/>
                <w:sz w:val="22"/>
                <w:szCs w:val="22"/>
                <w:lang w:val="fi-FI"/>
              </w:rPr>
              <w:t>mail</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p>
          <w:p w14:paraId="14156697" w14:textId="77777777" w:rsidR="00622479" w:rsidRPr="00622479" w:rsidRDefault="00622479" w:rsidP="00622479">
            <w:pPr>
              <w:rPr>
                <w:rFonts w:ascii="Times New Roman" w:hAnsi="Times New Roman"/>
                <w:sz w:val="22"/>
                <w:szCs w:val="22"/>
              </w:rPr>
            </w:pPr>
            <w:r w:rsidRPr="00622479">
              <w:rPr>
                <w:rFonts w:ascii="Times New Roman" w:hAnsi="Times New Roman"/>
                <w:sz w:val="22"/>
                <w:szCs w:val="22"/>
              </w:rPr>
              <w:t>Макарова Марина Александровна,  тел.: 8 (81378) 3-33-63.</w:t>
            </w:r>
          </w:p>
          <w:p w14:paraId="3F6DE0EC" w14:textId="3462DCAF" w:rsidR="0075298C" w:rsidRPr="008D5CF4" w:rsidRDefault="00622479" w:rsidP="008C737B">
            <w:pPr>
              <w:tabs>
                <w:tab w:val="left" w:pos="709"/>
              </w:tabs>
              <w:suppressAutoHyphens/>
              <w:jc w:val="both"/>
              <w:rPr>
                <w:rFonts w:ascii="Times New Roman" w:hAnsi="Times New Roman"/>
                <w:sz w:val="22"/>
                <w:szCs w:val="22"/>
              </w:rPr>
            </w:pPr>
            <w:r w:rsidRPr="00622479">
              <w:rPr>
                <w:rFonts w:ascii="Times New Roman" w:hAnsi="Times New Roman"/>
                <w:bCs/>
                <w:sz w:val="22"/>
                <w:szCs w:val="22"/>
              </w:rPr>
              <w:t xml:space="preserve">Контактное лицо по техническому заданию: </w:t>
            </w:r>
            <w:r w:rsidR="008C737B">
              <w:rPr>
                <w:rFonts w:ascii="Times New Roman" w:hAnsi="Times New Roman"/>
                <w:bCs/>
                <w:sz w:val="22"/>
                <w:szCs w:val="22"/>
              </w:rPr>
              <w:t>Цветков Николай</w:t>
            </w:r>
            <w:r w:rsidR="00E647D8">
              <w:rPr>
                <w:rFonts w:ascii="Times New Roman" w:hAnsi="Times New Roman"/>
                <w:bCs/>
                <w:sz w:val="22"/>
                <w:szCs w:val="22"/>
              </w:rPr>
              <w:t xml:space="preserve"> </w:t>
            </w:r>
            <w:r w:rsidR="008C737B">
              <w:rPr>
                <w:rFonts w:ascii="Times New Roman" w:hAnsi="Times New Roman"/>
                <w:bCs/>
                <w:sz w:val="22"/>
                <w:szCs w:val="22"/>
              </w:rPr>
              <w:t>Иванович</w:t>
            </w:r>
            <w:r w:rsidRPr="00622479">
              <w:rPr>
                <w:rFonts w:ascii="Times New Roman" w:hAnsi="Times New Roman"/>
                <w:bCs/>
                <w:sz w:val="22"/>
                <w:szCs w:val="22"/>
              </w:rPr>
              <w:t>, тел: +79</w:t>
            </w:r>
            <w:r w:rsidR="008C737B">
              <w:rPr>
                <w:rFonts w:ascii="Times New Roman" w:hAnsi="Times New Roman"/>
                <w:bCs/>
                <w:sz w:val="22"/>
                <w:szCs w:val="22"/>
              </w:rPr>
              <w:t>1</w:t>
            </w:r>
            <w:r w:rsidR="00E75E42">
              <w:rPr>
                <w:rFonts w:ascii="Times New Roman" w:hAnsi="Times New Roman"/>
                <w:bCs/>
                <w:sz w:val="22"/>
                <w:szCs w:val="22"/>
              </w:rPr>
              <w:t>1</w:t>
            </w:r>
            <w:r w:rsidR="00E647D8">
              <w:rPr>
                <w:rFonts w:ascii="Times New Roman" w:hAnsi="Times New Roman"/>
                <w:bCs/>
                <w:sz w:val="22"/>
                <w:szCs w:val="22"/>
              </w:rPr>
              <w:t xml:space="preserve"> </w:t>
            </w:r>
            <w:r w:rsidR="008C737B">
              <w:rPr>
                <w:rFonts w:ascii="Times New Roman" w:hAnsi="Times New Roman"/>
                <w:bCs/>
                <w:sz w:val="22"/>
                <w:szCs w:val="22"/>
              </w:rPr>
              <w:t>730</w:t>
            </w:r>
            <w:r w:rsidR="00E647D8">
              <w:rPr>
                <w:rFonts w:ascii="Times New Roman" w:hAnsi="Times New Roman"/>
                <w:bCs/>
                <w:sz w:val="22"/>
                <w:szCs w:val="22"/>
              </w:rPr>
              <w:t xml:space="preserve"> </w:t>
            </w:r>
            <w:r w:rsidR="008C737B">
              <w:rPr>
                <w:rFonts w:ascii="Times New Roman" w:hAnsi="Times New Roman"/>
                <w:bCs/>
                <w:sz w:val="22"/>
                <w:szCs w:val="22"/>
              </w:rPr>
              <w:t>4</w:t>
            </w:r>
            <w:r w:rsidR="00E647D8">
              <w:rPr>
                <w:rFonts w:ascii="Times New Roman" w:hAnsi="Times New Roman"/>
                <w:bCs/>
                <w:sz w:val="22"/>
                <w:szCs w:val="22"/>
              </w:rPr>
              <w:t xml:space="preserve">2 </w:t>
            </w:r>
            <w:r w:rsidR="008C737B">
              <w:rPr>
                <w:rFonts w:ascii="Times New Roman" w:hAnsi="Times New Roman"/>
                <w:bCs/>
                <w:sz w:val="22"/>
                <w:szCs w:val="22"/>
              </w:rPr>
              <w:t>98</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0EBCF6D" w:rsidR="0075298C" w:rsidRPr="008D5CF4" w:rsidRDefault="00CC488F" w:rsidP="008178CB">
            <w:pPr>
              <w:spacing w:after="0" w:line="240" w:lineRule="auto"/>
              <w:rPr>
                <w:rFonts w:ascii="Times New Roman" w:hAnsi="Times New Roman"/>
                <w:sz w:val="22"/>
                <w:szCs w:val="22"/>
              </w:rPr>
            </w:pPr>
            <w:r w:rsidRPr="0029618B">
              <w:rPr>
                <w:rFonts w:ascii="Times New Roman" w:hAnsi="Times New Roman"/>
                <w:sz w:val="24"/>
                <w:szCs w:val="24"/>
              </w:rPr>
              <w:t>Запрос предложений в электронном виде,</w:t>
            </w:r>
            <w:r>
              <w:rPr>
                <w:rFonts w:ascii="Times New Roman" w:hAnsi="Times New Roman"/>
                <w:sz w:val="24"/>
                <w:szCs w:val="24"/>
              </w:rPr>
              <w:t xml:space="preserve"> </w:t>
            </w:r>
            <w:r w:rsidRPr="0029618B">
              <w:rPr>
                <w:rFonts w:ascii="Times New Roman" w:hAnsi="Times New Roman"/>
                <w:sz w:val="24"/>
                <w:szCs w:val="24"/>
              </w:rPr>
              <w:t>участник</w:t>
            </w:r>
            <w:r>
              <w:rPr>
                <w:rFonts w:ascii="Times New Roman" w:hAnsi="Times New Roman"/>
                <w:sz w:val="24"/>
                <w:szCs w:val="24"/>
              </w:rPr>
              <w:t>ами</w:t>
            </w:r>
            <w:r w:rsidRPr="0029618B">
              <w:rPr>
                <w:rFonts w:ascii="Times New Roman" w:hAnsi="Times New Roman"/>
                <w:sz w:val="24"/>
                <w:szCs w:val="24"/>
              </w:rPr>
              <w:t xml:space="preserve"> которого являются  только субъекты малого и среднего предпринимательства</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0" w:name="_Ref414876517"/>
          </w:p>
        </w:tc>
        <w:bookmarkEnd w:id="410"/>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1" w:name="_Ref414980766"/>
          </w:p>
        </w:tc>
        <w:bookmarkEnd w:id="411"/>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d"/>
                <w:rFonts w:ascii="Times New Roman" w:hAnsi="Times New Roman"/>
                <w:sz w:val="22"/>
                <w:szCs w:val="22"/>
              </w:rPr>
            </w:pPr>
            <w:r w:rsidRPr="008D5CF4">
              <w:rPr>
                <w:rFonts w:ascii="Times New Roman" w:hAnsi="Times New Roman"/>
                <w:sz w:val="22"/>
                <w:szCs w:val="22"/>
              </w:rPr>
              <w:t xml:space="preserve">ЕИС по адресу: </w:t>
            </w:r>
            <w:hyperlink r:id="rId17" w:history="1">
              <w:r w:rsidRPr="008D5CF4">
                <w:rPr>
                  <w:rStyle w:val="affd"/>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d"/>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8" w:history="1">
              <w:r w:rsidR="00622479" w:rsidRPr="00622479">
                <w:rPr>
                  <w:rStyle w:val="affd"/>
                  <w:rFonts w:ascii="Times New Roman" w:hAnsi="Times New Roman"/>
                  <w:sz w:val="22"/>
                  <w:szCs w:val="22"/>
                </w:rPr>
                <w:t>https://</w:t>
              </w:r>
              <w:proofErr w:type="spellStart"/>
              <w:r w:rsidR="00622479" w:rsidRPr="00622479">
                <w:rPr>
                  <w:rStyle w:val="affd"/>
                  <w:rFonts w:ascii="Times New Roman" w:hAnsi="Times New Roman"/>
                  <w:sz w:val="22"/>
                  <w:szCs w:val="22"/>
                  <w:lang w:val="en-US"/>
                </w:rPr>
                <w:t>rts</w:t>
              </w:r>
              <w:proofErr w:type="spellEnd"/>
              <w:r w:rsidR="00622479" w:rsidRPr="00622479">
                <w:rPr>
                  <w:rStyle w:val="affd"/>
                  <w:rFonts w:ascii="Times New Roman" w:hAnsi="Times New Roman"/>
                  <w:sz w:val="22"/>
                  <w:szCs w:val="22"/>
                </w:rPr>
                <w:t>-</w:t>
              </w:r>
              <w:r w:rsidR="00622479" w:rsidRPr="00622479">
                <w:rPr>
                  <w:rStyle w:val="affd"/>
                  <w:rFonts w:ascii="Times New Roman" w:hAnsi="Times New Roman"/>
                  <w:sz w:val="22"/>
                  <w:szCs w:val="22"/>
                  <w:lang w:val="en-US"/>
                </w:rPr>
                <w:t>tender</w:t>
              </w:r>
              <w:r w:rsidR="00622479" w:rsidRPr="00622479">
                <w:rPr>
                  <w:rStyle w:val="affd"/>
                  <w:rFonts w:ascii="Times New Roman" w:hAnsi="Times New Roman"/>
                  <w:sz w:val="22"/>
                  <w:szCs w:val="22"/>
                </w:rPr>
                <w:t>.</w:t>
              </w:r>
              <w:proofErr w:type="spellStart"/>
              <w:r w:rsidR="00622479" w:rsidRPr="00622479">
                <w:rPr>
                  <w:rStyle w:val="affd"/>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2" w:name="_Ref414298281"/>
          </w:p>
        </w:tc>
        <w:bookmarkEnd w:id="412"/>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Default="00622479" w:rsidP="00622479">
            <w:pPr>
              <w:pStyle w:val="3f0"/>
              <w:spacing w:before="120"/>
              <w:ind w:left="0"/>
              <w:rPr>
                <w:szCs w:val="24"/>
              </w:rPr>
            </w:pPr>
            <w:r w:rsidRPr="005633BC">
              <w:rPr>
                <w:szCs w:val="24"/>
              </w:rPr>
              <w:t>Начальная цена договора устанавливается:</w:t>
            </w:r>
          </w:p>
          <w:p w14:paraId="30D28530" w14:textId="4EF0BEF5" w:rsidR="00622479" w:rsidRPr="002942CD" w:rsidRDefault="008C737B" w:rsidP="00622479">
            <w:pPr>
              <w:pStyle w:val="3f0"/>
              <w:ind w:left="0"/>
              <w:rPr>
                <w:b/>
              </w:rPr>
            </w:pPr>
            <w:r>
              <w:rPr>
                <w:b/>
              </w:rPr>
              <w:t>4</w:t>
            </w:r>
            <w:r w:rsidR="00CC488F">
              <w:rPr>
                <w:b/>
              </w:rPr>
              <w:t> </w:t>
            </w:r>
            <w:r>
              <w:rPr>
                <w:b/>
              </w:rPr>
              <w:t>500</w:t>
            </w:r>
            <w:r w:rsidR="00CC488F">
              <w:rPr>
                <w:b/>
              </w:rPr>
              <w:t xml:space="preserve"> 000</w:t>
            </w:r>
            <w:r w:rsidR="00622479" w:rsidRPr="002942CD">
              <w:rPr>
                <w:b/>
              </w:rPr>
              <w:t xml:space="preserve"> руб. 00 коп</w:t>
            </w:r>
            <w:proofErr w:type="gramStart"/>
            <w:r w:rsidR="00622479" w:rsidRPr="002942CD">
              <w:rPr>
                <w:b/>
              </w:rPr>
              <w:t xml:space="preserve">., </w:t>
            </w:r>
            <w:proofErr w:type="gramEnd"/>
            <w:r w:rsidR="00622479" w:rsidRPr="002942CD">
              <w:rPr>
                <w:b/>
              </w:rPr>
              <w:t>в т. ч.: НДС 20 %.</w:t>
            </w:r>
          </w:p>
          <w:p w14:paraId="174C45E0" w14:textId="77777777" w:rsidR="00622479" w:rsidRPr="002942CD" w:rsidRDefault="00622479" w:rsidP="00622479">
            <w:pPr>
              <w:pStyle w:val="3f0"/>
              <w:ind w:left="0"/>
              <w:rPr>
                <w:b/>
                <w:snapToGrid w:val="0"/>
                <w:szCs w:val="24"/>
              </w:rPr>
            </w:pPr>
          </w:p>
          <w:p w14:paraId="64216822" w14:textId="77777777" w:rsidR="00622479" w:rsidRDefault="00622479" w:rsidP="00622479">
            <w:pPr>
              <w:pStyle w:val="3f0"/>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Default="00622479" w:rsidP="00622479">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14:paraId="1A1BC391" w14:textId="7550AA68" w:rsidR="0090271E" w:rsidRPr="00622479" w:rsidRDefault="00622479" w:rsidP="00622479">
            <w:pPr>
              <w:spacing w:after="0" w:line="240" w:lineRule="auto"/>
              <w:rPr>
                <w:rFonts w:ascii="Times New Roman" w:hAnsi="Times New Roman"/>
                <w:sz w:val="22"/>
                <w:szCs w:val="22"/>
              </w:rPr>
            </w:pPr>
            <w:r w:rsidRPr="00622479">
              <w:rPr>
                <w:rFonts w:ascii="Times New Roman" w:hAnsi="Times New Roman"/>
                <w:bCs/>
                <w:sz w:val="22"/>
                <w:szCs w:val="22"/>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622479">
              <w:rPr>
                <w:rFonts w:ascii="Times New Roman" w:hAnsi="Times New Roman"/>
                <w:sz w:val="22"/>
                <w:szCs w:val="22"/>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8D5CF4" w:rsidRDefault="00F17C78" w:rsidP="00622479">
            <w:pPr>
              <w:spacing w:after="0" w:line="240" w:lineRule="auto"/>
              <w:rPr>
                <w:rFonts w:ascii="Times New Roman" w:hAnsi="Times New Roman"/>
                <w:sz w:val="22"/>
                <w:szCs w:val="22"/>
              </w:rPr>
            </w:pPr>
            <w:r>
              <w:rPr>
                <w:rFonts w:ascii="Times New Roman" w:hAnsi="Times New Roman"/>
                <w:sz w:val="22"/>
                <w:szCs w:val="22"/>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3" w:name="_Ref431312700"/>
          </w:p>
        </w:tc>
        <w:bookmarkEnd w:id="413"/>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98CE97C" w:rsidR="00B2374D" w:rsidRPr="008D5CF4" w:rsidRDefault="00622479" w:rsidP="00AC622A">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4" w:name="_Ref431312712"/>
          </w:p>
        </w:tc>
        <w:bookmarkEnd w:id="414"/>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513232A8" w14:textId="77777777" w:rsidR="008C737B" w:rsidRDefault="008C737B" w:rsidP="008C737B">
            <w:pPr>
              <w:pStyle w:val="afff4"/>
              <w:jc w:val="both"/>
              <w:rPr>
                <w:color w:val="000000"/>
                <w:sz w:val="22"/>
                <w:szCs w:val="22"/>
              </w:rPr>
            </w:pPr>
            <w:r>
              <w:rPr>
                <w:bCs/>
                <w:sz w:val="22"/>
                <w:szCs w:val="22"/>
              </w:rPr>
              <w:t xml:space="preserve">Ленинградская область, г. Выборг, </w:t>
            </w:r>
            <w:r>
              <w:rPr>
                <w:color w:val="000000"/>
                <w:sz w:val="22"/>
                <w:szCs w:val="22"/>
              </w:rPr>
              <w:t>ул.  Кривоносова, от жилого  д. №13(ТК М3.10) до  жилого д.№ 17.</w:t>
            </w:r>
          </w:p>
          <w:p w14:paraId="2A3E9949" w14:textId="76C5C89A" w:rsidR="00B2374D" w:rsidRPr="008C737B" w:rsidRDefault="00B2374D" w:rsidP="00C54659">
            <w:pPr>
              <w:spacing w:after="0" w:line="240" w:lineRule="auto"/>
              <w:rPr>
                <w:rFonts w:ascii="Times New Roman" w:hAnsi="Times New Roman"/>
                <w:sz w:val="22"/>
                <w:szCs w:val="22"/>
                <w:highlight w:val="yellow"/>
                <w:lang w:val="x-none"/>
              </w:rPr>
            </w:pP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4510C0">
            <w:pPr>
              <w:pStyle w:val="af5"/>
              <w:numPr>
                <w:ilvl w:val="0"/>
                <w:numId w:val="25"/>
              </w:numPr>
              <w:spacing w:after="0" w:line="240" w:lineRule="auto"/>
              <w:ind w:left="0" w:firstLine="85"/>
              <w:jc w:val="center"/>
              <w:rPr>
                <w:rFonts w:ascii="Times New Roman" w:hAnsi="Times New Roman"/>
                <w:sz w:val="22"/>
                <w:szCs w:val="22"/>
              </w:rPr>
            </w:pPr>
          </w:p>
        </w:tc>
      </w:tr>
      <w:tr w:rsidR="0058167E" w:rsidRPr="008D5CF4" w14:paraId="16670669" w14:textId="77777777" w:rsidTr="00254C26">
        <w:trPr>
          <w:trHeight w:val="57"/>
        </w:trPr>
        <w:tc>
          <w:tcPr>
            <w:tcW w:w="568" w:type="dxa"/>
            <w:vMerge/>
            <w:shd w:val="clear" w:color="auto" w:fill="auto"/>
          </w:tcPr>
          <w:p w14:paraId="2C9D3800" w14:textId="77777777" w:rsidR="0058167E" w:rsidRPr="008D5CF4" w:rsidRDefault="0058167E"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58167E" w:rsidRPr="008D5CF4" w:rsidRDefault="0058167E" w:rsidP="00254C26">
            <w:pPr>
              <w:spacing w:after="0" w:line="240" w:lineRule="auto"/>
              <w:rPr>
                <w:rFonts w:ascii="Times New Roman" w:hAnsi="Times New Roman"/>
                <w:sz w:val="22"/>
                <w:szCs w:val="22"/>
              </w:rPr>
            </w:pPr>
            <w:r w:rsidRPr="008D5CF4">
              <w:rPr>
                <w:rFonts w:ascii="Times New Roman" w:hAnsi="Times New Roman"/>
                <w:sz w:val="22"/>
                <w:szCs w:val="22"/>
              </w:rPr>
              <w:t xml:space="preserve">Форма, сроки и порядок оплаты </w:t>
            </w:r>
            <w:r w:rsidR="008834ED" w:rsidRPr="008D5CF4">
              <w:rPr>
                <w:rFonts w:ascii="Times New Roman" w:hAnsi="Times New Roman"/>
                <w:sz w:val="22"/>
                <w:szCs w:val="22"/>
              </w:rPr>
              <w:t>товара, работы, услуги</w:t>
            </w:r>
          </w:p>
        </w:tc>
        <w:tc>
          <w:tcPr>
            <w:tcW w:w="5811" w:type="dxa"/>
          </w:tcPr>
          <w:p w14:paraId="3F9A1D68" w14:textId="2C082E0E" w:rsidR="00AC5BE1" w:rsidRPr="00C54659" w:rsidRDefault="00C54659" w:rsidP="00CC488F">
            <w:pPr>
              <w:spacing w:after="0" w:line="240" w:lineRule="auto"/>
              <w:rPr>
                <w:rFonts w:ascii="Times New Roman" w:hAnsi="Times New Roman"/>
                <w:sz w:val="22"/>
                <w:szCs w:val="22"/>
              </w:rPr>
            </w:pPr>
            <w:r w:rsidRPr="00C54659">
              <w:rPr>
                <w:rFonts w:ascii="Times New Roman" w:hAnsi="Times New Roman"/>
                <w:sz w:val="22"/>
                <w:szCs w:val="22"/>
              </w:rPr>
              <w:t xml:space="preserve">Авансирование предусмотрено в размере </w:t>
            </w:r>
            <w:r w:rsidR="00CC488F">
              <w:rPr>
                <w:rFonts w:ascii="Times New Roman" w:hAnsi="Times New Roman"/>
                <w:sz w:val="22"/>
                <w:szCs w:val="22"/>
              </w:rPr>
              <w:t>5</w:t>
            </w:r>
            <w:r w:rsidRPr="00C54659">
              <w:rPr>
                <w:rFonts w:ascii="Times New Roman" w:hAnsi="Times New Roman"/>
                <w:sz w:val="22"/>
                <w:szCs w:val="22"/>
              </w:rPr>
              <w:t xml:space="preserve">0% от суммы договора. Окончательная оплата производится в течение 15 рабочих дней со дня подписания актов </w:t>
            </w:r>
            <w:r>
              <w:rPr>
                <w:rFonts w:ascii="Times New Roman" w:hAnsi="Times New Roman"/>
                <w:sz w:val="22"/>
                <w:szCs w:val="22"/>
              </w:rPr>
              <w:t>выполненных работ.</w:t>
            </w:r>
          </w:p>
        </w:tc>
      </w:tr>
      <w:tr w:rsidR="00B2374D" w:rsidRPr="008D5CF4" w14:paraId="1DD6FB11" w14:textId="77777777" w:rsidTr="00254C26">
        <w:trPr>
          <w:trHeight w:val="57"/>
        </w:trPr>
        <w:tc>
          <w:tcPr>
            <w:tcW w:w="568" w:type="dxa"/>
            <w:vMerge/>
            <w:shd w:val="clear" w:color="auto" w:fill="auto"/>
          </w:tcPr>
          <w:p w14:paraId="096DA5A4"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B2374D" w:rsidRPr="008D5CF4" w:rsidRDefault="00B2374D" w:rsidP="00BD1234">
            <w:pPr>
              <w:spacing w:after="0" w:line="240" w:lineRule="auto"/>
              <w:rPr>
                <w:rFonts w:ascii="Times New Roman" w:hAnsi="Times New Roman"/>
                <w:sz w:val="22"/>
                <w:szCs w:val="22"/>
              </w:rPr>
            </w:pPr>
            <w:r w:rsidRPr="008D5CF4">
              <w:rPr>
                <w:rFonts w:ascii="Times New Roman" w:hAnsi="Times New Roman"/>
                <w:sz w:val="22"/>
                <w:szCs w:val="22"/>
              </w:rPr>
              <w:t>Срок</w:t>
            </w:r>
            <w:r w:rsidR="00996DC2" w:rsidRPr="008D5CF4">
              <w:rPr>
                <w:rFonts w:ascii="Times New Roman" w:hAnsi="Times New Roman"/>
                <w:sz w:val="22"/>
                <w:szCs w:val="22"/>
              </w:rPr>
              <w:t xml:space="preserve"> </w:t>
            </w:r>
            <w:r w:rsidRPr="008D5CF4">
              <w:rPr>
                <w:rFonts w:ascii="Times New Roman" w:hAnsi="Times New Roman"/>
                <w:sz w:val="22"/>
                <w:szCs w:val="22"/>
              </w:rPr>
              <w:t>поставки товара, выполнения работ, оказания услуг</w:t>
            </w:r>
          </w:p>
        </w:tc>
        <w:tc>
          <w:tcPr>
            <w:tcW w:w="5811" w:type="dxa"/>
          </w:tcPr>
          <w:p w14:paraId="67680D66" w14:textId="53B64A0C" w:rsidR="00B2374D" w:rsidRPr="008C737B" w:rsidRDefault="008C737B" w:rsidP="00E647D8">
            <w:pPr>
              <w:shd w:val="clear" w:color="auto" w:fill="FFFFFF"/>
              <w:autoSpaceDE w:val="0"/>
              <w:autoSpaceDN w:val="0"/>
              <w:adjustRightInd w:val="0"/>
              <w:ind w:left="34"/>
              <w:jc w:val="both"/>
              <w:rPr>
                <w:rFonts w:ascii="Times New Roman" w:hAnsi="Times New Roman"/>
                <w:sz w:val="22"/>
                <w:szCs w:val="22"/>
              </w:rPr>
            </w:pPr>
            <w:r w:rsidRPr="008C737B">
              <w:rPr>
                <w:rFonts w:ascii="Times New Roman" w:hAnsi="Times New Roman"/>
                <w:bCs/>
                <w:sz w:val="22"/>
                <w:szCs w:val="22"/>
              </w:rPr>
              <w:t>Срок выполнения работ: в один</w:t>
            </w:r>
            <w:r w:rsidRPr="008C737B">
              <w:rPr>
                <w:rFonts w:ascii="Times New Roman" w:hAnsi="Times New Roman"/>
                <w:sz w:val="22"/>
                <w:szCs w:val="22"/>
              </w:rPr>
              <w:t xml:space="preserve"> этап – 30 календарных дней с момента заключения договора </w:t>
            </w:r>
            <w:r w:rsidRPr="008C737B">
              <w:rPr>
                <w:rFonts w:ascii="Times New Roman" w:hAnsi="Times New Roman"/>
                <w:bCs/>
                <w:sz w:val="22"/>
                <w:szCs w:val="22"/>
              </w:rPr>
              <w:t xml:space="preserve">(с осуществлением демонтажа/монтажа теплосети с 05 июня и подключением абонентов </w:t>
            </w:r>
            <w:r w:rsidRPr="008C737B">
              <w:rPr>
                <w:rFonts w:ascii="Times New Roman" w:hAnsi="Times New Roman"/>
                <w:sz w:val="22"/>
                <w:szCs w:val="22"/>
              </w:rPr>
              <w:t>до 18 июня 2024 г</w:t>
            </w:r>
            <w:r w:rsidRPr="008C737B">
              <w:rPr>
                <w:rFonts w:ascii="Times New Roman" w:hAnsi="Times New Roman"/>
                <w:bCs/>
                <w:sz w:val="22"/>
                <w:szCs w:val="22"/>
              </w:rPr>
              <w:t xml:space="preserve">) </w:t>
            </w:r>
            <w:r w:rsidRPr="008C737B">
              <w:rPr>
                <w:rFonts w:ascii="Times New Roman" w:hAnsi="Times New Roman"/>
                <w:sz w:val="22"/>
                <w:szCs w:val="22"/>
              </w:rPr>
              <w:t xml:space="preserve"> при условии, если Подрядчик не завершит работы ранее указанного срока</w:t>
            </w:r>
            <w:r w:rsidR="00D26274" w:rsidRPr="008C737B">
              <w:rPr>
                <w:rFonts w:ascii="Times New Roman" w:hAnsi="Times New Roman"/>
                <w:bCs/>
                <w:sz w:val="22"/>
                <w:szCs w:val="22"/>
              </w:rPr>
              <w:t>.</w:t>
            </w:r>
          </w:p>
        </w:tc>
      </w:tr>
      <w:tr w:rsidR="00B2374D" w:rsidRPr="008D5CF4" w14:paraId="6429D1DC" w14:textId="77777777" w:rsidTr="00254C26">
        <w:trPr>
          <w:trHeight w:val="57"/>
        </w:trPr>
        <w:tc>
          <w:tcPr>
            <w:tcW w:w="568" w:type="dxa"/>
            <w:shd w:val="clear" w:color="auto" w:fill="auto"/>
          </w:tcPr>
          <w:p w14:paraId="5B6A7C10"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5" w:name="_Ref414274710"/>
          </w:p>
        </w:tc>
        <w:bookmarkEnd w:id="415"/>
        <w:tc>
          <w:tcPr>
            <w:tcW w:w="2693" w:type="dxa"/>
            <w:shd w:val="clear" w:color="auto" w:fill="auto"/>
          </w:tcPr>
          <w:p w14:paraId="1F265731" w14:textId="77777777" w:rsidR="00B2374D" w:rsidRPr="008D5CF4" w:rsidRDefault="00B2374D" w:rsidP="00254C26">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526C5CBC" w14:textId="77777777" w:rsidR="000E15ED" w:rsidRPr="000E15ED" w:rsidRDefault="000E15ED" w:rsidP="000E15ED">
            <w:pPr>
              <w:tabs>
                <w:tab w:val="left" w:pos="353"/>
              </w:tabs>
              <w:spacing w:after="0" w:line="240" w:lineRule="auto"/>
              <w:rPr>
                <w:rFonts w:ascii="Times New Roman" w:hAnsi="Times New Roman"/>
                <w:sz w:val="22"/>
                <w:szCs w:val="22"/>
              </w:rPr>
            </w:pPr>
          </w:p>
          <w:p w14:paraId="07946D17" w14:textId="082E33EE" w:rsidR="00B2374D" w:rsidRPr="00943406" w:rsidRDefault="005B0494" w:rsidP="00943406">
            <w:pPr>
              <w:tabs>
                <w:tab w:val="left" w:pos="353"/>
              </w:tabs>
              <w:spacing w:after="0" w:line="240" w:lineRule="auto"/>
              <w:jc w:val="both"/>
              <w:rPr>
                <w:rFonts w:ascii="Times New Roman" w:hAnsi="Times New Roman"/>
                <w:sz w:val="22"/>
                <w:szCs w:val="22"/>
              </w:rPr>
            </w:pPr>
            <w:bookmarkStart w:id="416" w:name="_Ref411279624"/>
            <w:bookmarkStart w:id="417" w:name="_Ref411279603"/>
            <w:r w:rsidRPr="00943406">
              <w:rPr>
                <w:rFonts w:ascii="Times New Roman" w:hAnsi="Times New Roman"/>
                <w:sz w:val="22"/>
                <w:szCs w:val="22"/>
              </w:rPr>
              <w:t xml:space="preserve">Описание продукции должно быть представлено участником </w:t>
            </w:r>
            <w:r w:rsidR="00D74250" w:rsidRPr="00943406">
              <w:rPr>
                <w:rFonts w:ascii="Times New Roman" w:hAnsi="Times New Roman"/>
                <w:sz w:val="22"/>
                <w:szCs w:val="22"/>
              </w:rPr>
              <w:t xml:space="preserve">закупки </w:t>
            </w:r>
            <w:r w:rsidRPr="00943406">
              <w:rPr>
                <w:rFonts w:ascii="Times New Roman" w:hAnsi="Times New Roman"/>
                <w:sz w:val="22"/>
                <w:szCs w:val="22"/>
              </w:rPr>
              <w:t xml:space="preserve">в виде подробного предложения такого участника в отношении предмета закупки, включающего в себя указание значений характеристик, требования </w:t>
            </w:r>
            <w:r w:rsidR="00173A68" w:rsidRPr="00943406">
              <w:rPr>
                <w:rFonts w:ascii="Times New Roman" w:hAnsi="Times New Roman"/>
                <w:sz w:val="22"/>
                <w:szCs w:val="22"/>
              </w:rPr>
              <w:t>к которым предусмотрены разд</w:t>
            </w:r>
            <w:r w:rsidR="002753D5" w:rsidRPr="00943406">
              <w:rPr>
                <w:rFonts w:ascii="Times New Roman" w:hAnsi="Times New Roman"/>
                <w:sz w:val="22"/>
                <w:szCs w:val="22"/>
              </w:rPr>
              <w:t xml:space="preserve">. 9 </w:t>
            </w:r>
            <w:r w:rsidRPr="00943406">
              <w:rPr>
                <w:rFonts w:ascii="Times New Roman" w:hAnsi="Times New Roman"/>
                <w:sz w:val="22"/>
                <w:szCs w:val="22"/>
              </w:rPr>
              <w:t>, путем заполнения и п</w:t>
            </w:r>
            <w:r w:rsidR="006F724D" w:rsidRPr="00943406">
              <w:rPr>
                <w:rFonts w:ascii="Times New Roman" w:hAnsi="Times New Roman"/>
                <w:sz w:val="22"/>
                <w:szCs w:val="22"/>
              </w:rPr>
              <w:t>редоставления формы Технико-коммерческого</w:t>
            </w:r>
            <w:r w:rsidRPr="00943406">
              <w:rPr>
                <w:rFonts w:ascii="Times New Roman" w:hAnsi="Times New Roman"/>
                <w:sz w:val="22"/>
                <w:szCs w:val="22"/>
              </w:rPr>
              <w:t xml:space="preserve"> предложения, установленного в подразделе </w:t>
            </w:r>
            <w:r w:rsidR="006F724D" w:rsidRPr="00943406">
              <w:rPr>
                <w:rFonts w:ascii="Times New Roman" w:hAnsi="Times New Roman"/>
                <w:sz w:val="22"/>
                <w:szCs w:val="22"/>
              </w:rPr>
              <w:fldChar w:fldCharType="begin"/>
            </w:r>
            <w:r w:rsidR="006F724D" w:rsidRPr="00943406">
              <w:rPr>
                <w:rFonts w:ascii="Times New Roman" w:hAnsi="Times New Roman"/>
                <w:sz w:val="22"/>
                <w:szCs w:val="22"/>
              </w:rPr>
              <w:instrText xml:space="preserve"> REF _Ref314250951 \r \h </w:instrText>
            </w:r>
            <w:r w:rsidR="00935A3B" w:rsidRPr="00943406">
              <w:rPr>
                <w:rFonts w:ascii="Times New Roman" w:hAnsi="Times New Roman"/>
                <w:sz w:val="22"/>
                <w:szCs w:val="22"/>
              </w:rPr>
              <w:instrText xml:space="preserve"> \* MERGEFORMAT </w:instrText>
            </w:r>
            <w:r w:rsidR="006F724D" w:rsidRPr="00943406">
              <w:rPr>
                <w:rFonts w:ascii="Times New Roman" w:hAnsi="Times New Roman"/>
                <w:sz w:val="22"/>
                <w:szCs w:val="22"/>
              </w:rPr>
            </w:r>
            <w:r w:rsidR="006F724D" w:rsidRPr="00943406">
              <w:rPr>
                <w:rFonts w:ascii="Times New Roman" w:hAnsi="Times New Roman"/>
                <w:sz w:val="22"/>
                <w:szCs w:val="22"/>
              </w:rPr>
              <w:fldChar w:fldCharType="separate"/>
            </w:r>
            <w:r w:rsidR="007D35A8">
              <w:rPr>
                <w:rFonts w:ascii="Times New Roman" w:hAnsi="Times New Roman"/>
                <w:sz w:val="22"/>
                <w:szCs w:val="22"/>
              </w:rPr>
              <w:t>7.2</w:t>
            </w:r>
            <w:r w:rsidR="006F724D" w:rsidRPr="00943406">
              <w:rPr>
                <w:rFonts w:ascii="Times New Roman" w:hAnsi="Times New Roman"/>
                <w:sz w:val="22"/>
                <w:szCs w:val="22"/>
              </w:rPr>
              <w:fldChar w:fldCharType="end"/>
            </w:r>
            <w:r w:rsidRPr="00943406">
              <w:rPr>
                <w:rFonts w:ascii="Times New Roman" w:hAnsi="Times New Roman"/>
                <w:sz w:val="22"/>
                <w:szCs w:val="22"/>
              </w:rPr>
              <w:t>.</w:t>
            </w:r>
            <w:bookmarkEnd w:id="416"/>
            <w:bookmarkEnd w:id="417"/>
          </w:p>
        </w:tc>
      </w:tr>
      <w:tr w:rsidR="00AF06CB" w:rsidRPr="008D5CF4" w14:paraId="6294A33D" w14:textId="77777777" w:rsidTr="00254C26">
        <w:trPr>
          <w:trHeight w:val="57"/>
        </w:trPr>
        <w:tc>
          <w:tcPr>
            <w:tcW w:w="568" w:type="dxa"/>
            <w:shd w:val="clear" w:color="auto" w:fill="auto"/>
          </w:tcPr>
          <w:p w14:paraId="3364E234" w14:textId="77777777" w:rsidR="00AF06CB" w:rsidRPr="008D5CF4" w:rsidRDefault="00AF06CB" w:rsidP="004510C0">
            <w:pPr>
              <w:pStyle w:val="af5"/>
              <w:numPr>
                <w:ilvl w:val="0"/>
                <w:numId w:val="25"/>
              </w:numPr>
              <w:spacing w:after="0" w:line="240" w:lineRule="auto"/>
              <w:ind w:left="0" w:firstLine="85"/>
              <w:jc w:val="center"/>
              <w:rPr>
                <w:rFonts w:ascii="Times New Roman" w:hAnsi="Times New Roman"/>
                <w:sz w:val="22"/>
                <w:szCs w:val="22"/>
              </w:rPr>
            </w:pPr>
            <w:bookmarkStart w:id="418" w:name="_Ref534743978"/>
          </w:p>
        </w:tc>
        <w:bookmarkEnd w:id="418"/>
        <w:tc>
          <w:tcPr>
            <w:tcW w:w="2693" w:type="dxa"/>
            <w:shd w:val="clear" w:color="auto" w:fill="auto"/>
          </w:tcPr>
          <w:p w14:paraId="4046B357" w14:textId="6F783BBC" w:rsidR="00AF06CB" w:rsidRPr="008D5CF4" w:rsidRDefault="00AF06CB" w:rsidP="00254C26">
            <w:pPr>
              <w:spacing w:after="0" w:line="240" w:lineRule="auto"/>
              <w:rPr>
                <w:rFonts w:ascii="Times New Roman" w:hAnsi="Times New Roman"/>
                <w:sz w:val="22"/>
                <w:szCs w:val="22"/>
              </w:rPr>
            </w:pPr>
            <w:r w:rsidRPr="00F52CC1">
              <w:rPr>
                <w:rFonts w:ascii="Times New Roman" w:hAnsi="Times New Roman"/>
                <w:sz w:val="22"/>
                <w:szCs w:val="22"/>
              </w:rPr>
              <w:t xml:space="preserve">Требования к </w:t>
            </w:r>
            <w:r w:rsidR="00FB47DE" w:rsidRPr="00F52CC1">
              <w:rPr>
                <w:rFonts w:ascii="Times New Roman" w:hAnsi="Times New Roman"/>
                <w:sz w:val="22"/>
                <w:szCs w:val="22"/>
              </w:rPr>
              <w:t>формированию ценового предложения</w:t>
            </w:r>
            <w:r w:rsidRPr="00F52CC1">
              <w:rPr>
                <w:rFonts w:ascii="Times New Roman" w:hAnsi="Times New Roman"/>
                <w:sz w:val="22"/>
                <w:szCs w:val="22"/>
              </w:rPr>
              <w:t xml:space="preserve"> участника закупки</w:t>
            </w:r>
          </w:p>
        </w:tc>
        <w:tc>
          <w:tcPr>
            <w:tcW w:w="5811" w:type="dxa"/>
          </w:tcPr>
          <w:p w14:paraId="5E7BD47C" w14:textId="77777777" w:rsidR="00A139E1" w:rsidRPr="008D5CF4" w:rsidRDefault="00A139E1" w:rsidP="00254C26">
            <w:pPr>
              <w:spacing w:after="0" w:line="240" w:lineRule="auto"/>
              <w:rPr>
                <w:rFonts w:ascii="Times New Roman" w:hAnsi="Times New Roman"/>
                <w:sz w:val="22"/>
                <w:szCs w:val="22"/>
              </w:rPr>
            </w:pPr>
          </w:p>
          <w:p w14:paraId="2A34EDE3" w14:textId="791E8792" w:rsidR="009C07C3" w:rsidRDefault="00407630" w:rsidP="00254C26">
            <w:pPr>
              <w:spacing w:after="0" w:line="240" w:lineRule="auto"/>
              <w:rPr>
                <w:rFonts w:ascii="Times New Roman" w:hAnsi="Times New Roman"/>
                <w:sz w:val="22"/>
                <w:szCs w:val="22"/>
              </w:rPr>
            </w:pPr>
            <w:r w:rsidRPr="008D5CF4">
              <w:rPr>
                <w:rFonts w:ascii="Times New Roman" w:hAnsi="Times New Roman"/>
                <w:sz w:val="22"/>
                <w:szCs w:val="22"/>
              </w:rPr>
              <w:t xml:space="preserve">Предлагаемые участником закупки цены единиц продукции, указываемые в ценовом предложении при заполнении формы </w:t>
            </w:r>
            <w:r w:rsidR="00F35829" w:rsidRPr="008D5CF4">
              <w:rPr>
                <w:rFonts w:ascii="Times New Roman" w:hAnsi="Times New Roman"/>
                <w:sz w:val="22"/>
                <w:szCs w:val="22"/>
              </w:rPr>
              <w:t>Технико-к</w:t>
            </w:r>
            <w:r w:rsidRPr="008D5CF4">
              <w:rPr>
                <w:rFonts w:ascii="Times New Roman" w:hAnsi="Times New Roman"/>
                <w:sz w:val="22"/>
                <w:szCs w:val="22"/>
              </w:rPr>
              <w:t>оммерческого предложения (</w:t>
            </w:r>
            <w:r w:rsidR="00461BCE" w:rsidRPr="008D5CF4">
              <w:rPr>
                <w:rFonts w:ascii="Times New Roman" w:hAnsi="Times New Roman"/>
                <w:sz w:val="22"/>
                <w:szCs w:val="22"/>
              </w:rPr>
              <w:t>подраздел</w:t>
            </w:r>
            <w:r w:rsidR="00F35829" w:rsidRPr="008D5CF4">
              <w:rPr>
                <w:rFonts w:ascii="Times New Roman" w:hAnsi="Times New Roman"/>
                <w:sz w:val="22"/>
                <w:szCs w:val="22"/>
              </w:rPr>
              <w:t xml:space="preserve"> </w:t>
            </w:r>
            <w:r w:rsidR="00F35829" w:rsidRPr="008D5CF4">
              <w:rPr>
                <w:rFonts w:ascii="Times New Roman" w:hAnsi="Times New Roman"/>
                <w:sz w:val="22"/>
                <w:szCs w:val="22"/>
              </w:rPr>
              <w:fldChar w:fldCharType="begin"/>
            </w:r>
            <w:r w:rsidR="00F35829" w:rsidRPr="008D5CF4">
              <w:rPr>
                <w:rFonts w:ascii="Times New Roman" w:hAnsi="Times New Roman"/>
                <w:sz w:val="22"/>
                <w:szCs w:val="22"/>
              </w:rPr>
              <w:instrText xml:space="preserve"> REF _Ref314250951 \r \h </w:instrText>
            </w:r>
            <w:r w:rsidR="00935A3B" w:rsidRPr="008D5CF4">
              <w:rPr>
                <w:rFonts w:ascii="Times New Roman" w:hAnsi="Times New Roman"/>
                <w:sz w:val="22"/>
                <w:szCs w:val="22"/>
              </w:rPr>
              <w:instrText xml:space="preserve"> \* MERGEFORMAT </w:instrText>
            </w:r>
            <w:r w:rsidR="00F35829" w:rsidRPr="008D5CF4">
              <w:rPr>
                <w:rFonts w:ascii="Times New Roman" w:hAnsi="Times New Roman"/>
                <w:sz w:val="22"/>
                <w:szCs w:val="22"/>
              </w:rPr>
            </w:r>
            <w:r w:rsidR="00F35829" w:rsidRPr="008D5CF4">
              <w:rPr>
                <w:rFonts w:ascii="Times New Roman" w:hAnsi="Times New Roman"/>
                <w:sz w:val="22"/>
                <w:szCs w:val="22"/>
              </w:rPr>
              <w:fldChar w:fldCharType="separate"/>
            </w:r>
            <w:r w:rsidR="007D35A8">
              <w:rPr>
                <w:rFonts w:ascii="Times New Roman" w:hAnsi="Times New Roman"/>
                <w:sz w:val="22"/>
                <w:szCs w:val="22"/>
              </w:rPr>
              <w:t>7.2</w:t>
            </w:r>
            <w:r w:rsidR="00F35829" w:rsidRPr="008D5CF4">
              <w:rPr>
                <w:rFonts w:ascii="Times New Roman" w:hAnsi="Times New Roman"/>
                <w:sz w:val="22"/>
                <w:szCs w:val="22"/>
              </w:rPr>
              <w:fldChar w:fldCharType="end"/>
            </w:r>
            <w:r w:rsidRPr="008D5CF4">
              <w:rPr>
                <w:rFonts w:ascii="Times New Roman" w:hAnsi="Times New Roman"/>
                <w:sz w:val="22"/>
                <w:szCs w:val="22"/>
              </w:rPr>
              <w:t xml:space="preserve">), </w:t>
            </w:r>
            <w:r w:rsidR="00E14AB6" w:rsidRPr="008D5CF4">
              <w:rPr>
                <w:rFonts w:ascii="Times New Roman" w:hAnsi="Times New Roman"/>
                <w:sz w:val="22"/>
                <w:szCs w:val="22"/>
              </w:rPr>
              <w:t xml:space="preserve">могут </w:t>
            </w:r>
            <w:r w:rsidRPr="008D5CF4">
              <w:rPr>
                <w:rFonts w:ascii="Times New Roman" w:hAnsi="Times New Roman"/>
                <w:sz w:val="22"/>
                <w:szCs w:val="22"/>
              </w:rPr>
              <w:t xml:space="preserve">быть составлены (рассчитаны) путем непропорционального снижения </w:t>
            </w:r>
            <w:proofErr w:type="spellStart"/>
            <w:r w:rsidRPr="008D5CF4">
              <w:rPr>
                <w:rFonts w:ascii="Times New Roman" w:hAnsi="Times New Roman"/>
                <w:sz w:val="22"/>
                <w:szCs w:val="22"/>
              </w:rPr>
              <w:t>НМЦед</w:t>
            </w:r>
            <w:proofErr w:type="spellEnd"/>
            <w:r w:rsidR="009C07C3">
              <w:rPr>
                <w:rFonts w:ascii="Times New Roman" w:hAnsi="Times New Roman"/>
                <w:sz w:val="22"/>
                <w:szCs w:val="22"/>
              </w:rPr>
              <w:t>.</w:t>
            </w:r>
          </w:p>
          <w:p w14:paraId="6B68498F" w14:textId="77777777" w:rsidR="00A139E1" w:rsidRDefault="00A139E1" w:rsidP="00254C26">
            <w:pPr>
              <w:spacing w:after="0" w:line="240" w:lineRule="auto"/>
              <w:rPr>
                <w:rFonts w:ascii="Times New Roman" w:hAnsi="Times New Roman"/>
                <w:sz w:val="22"/>
                <w:szCs w:val="22"/>
              </w:rPr>
            </w:pPr>
          </w:p>
          <w:p w14:paraId="5E364226" w14:textId="34CFEB9E" w:rsidR="00AF06CB" w:rsidRPr="000E15ED" w:rsidRDefault="00AF06CB" w:rsidP="00254C26">
            <w:pPr>
              <w:spacing w:after="0" w:line="240" w:lineRule="auto"/>
              <w:rPr>
                <w:rFonts w:ascii="Times New Roman" w:hAnsi="Times New Roman"/>
                <w:sz w:val="22"/>
                <w:szCs w:val="22"/>
              </w:rPr>
            </w:pPr>
          </w:p>
        </w:tc>
      </w:tr>
      <w:tr w:rsidR="000829F7" w:rsidRPr="008D5CF4" w14:paraId="4D8A72B4" w14:textId="77777777" w:rsidTr="00EA48F4">
        <w:trPr>
          <w:trHeight w:val="57"/>
        </w:trPr>
        <w:tc>
          <w:tcPr>
            <w:tcW w:w="568" w:type="dxa"/>
            <w:shd w:val="clear" w:color="auto" w:fill="auto"/>
          </w:tcPr>
          <w:p w14:paraId="7B474987" w14:textId="77777777" w:rsidR="000829F7" w:rsidRPr="008D5CF4" w:rsidRDefault="000829F7" w:rsidP="004510C0">
            <w:pPr>
              <w:pStyle w:val="af5"/>
              <w:numPr>
                <w:ilvl w:val="0"/>
                <w:numId w:val="25"/>
              </w:numPr>
              <w:spacing w:after="0" w:line="240" w:lineRule="auto"/>
              <w:ind w:left="0" w:firstLine="85"/>
              <w:jc w:val="center"/>
              <w:rPr>
                <w:rFonts w:ascii="Times New Roman" w:hAnsi="Times New Roman"/>
                <w:sz w:val="22"/>
                <w:szCs w:val="22"/>
              </w:rPr>
            </w:pPr>
            <w:bookmarkStart w:id="419" w:name="_Ref534601424"/>
          </w:p>
        </w:tc>
        <w:bookmarkEnd w:id="419"/>
        <w:tc>
          <w:tcPr>
            <w:tcW w:w="8504" w:type="dxa"/>
            <w:gridSpan w:val="2"/>
            <w:shd w:val="clear" w:color="auto" w:fill="auto"/>
          </w:tcPr>
          <w:p w14:paraId="59592FC5" w14:textId="3E91E3D8" w:rsidR="000829F7" w:rsidRPr="008D5CF4" w:rsidRDefault="000829F7" w:rsidP="00254C26">
            <w:pPr>
              <w:spacing w:after="0" w:line="240" w:lineRule="auto"/>
              <w:rPr>
                <w:rFonts w:ascii="Times New Roman" w:hAnsi="Times New Roman"/>
                <w:sz w:val="22"/>
                <w:szCs w:val="22"/>
              </w:rPr>
            </w:pPr>
            <w:r w:rsidRPr="008D5CF4">
              <w:rPr>
                <w:rFonts w:ascii="Times New Roman" w:hAnsi="Times New Roman"/>
                <w:sz w:val="22"/>
                <w:szCs w:val="22"/>
              </w:rPr>
              <w:t>Дополнительные элементы закупки</w:t>
            </w:r>
          </w:p>
        </w:tc>
      </w:tr>
      <w:tr w:rsidR="000B226A" w:rsidRPr="008D5CF4" w14:paraId="56EB7870" w14:textId="77777777" w:rsidTr="00254C26">
        <w:trPr>
          <w:trHeight w:val="57"/>
        </w:trPr>
        <w:tc>
          <w:tcPr>
            <w:tcW w:w="568" w:type="dxa"/>
            <w:shd w:val="clear" w:color="auto" w:fill="auto"/>
          </w:tcPr>
          <w:p w14:paraId="7E7DA307"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0" w:name="_Ref66290287"/>
            <w:bookmarkStart w:id="421" w:name="_Hlk66219310"/>
          </w:p>
        </w:tc>
        <w:bookmarkEnd w:id="420"/>
        <w:tc>
          <w:tcPr>
            <w:tcW w:w="2693" w:type="dxa"/>
            <w:shd w:val="clear" w:color="auto" w:fill="auto"/>
          </w:tcPr>
          <w:p w14:paraId="34E44279" w14:textId="3FB82E2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0B226A" w:rsidRPr="00B072BF" w:rsidRDefault="00F52CC1" w:rsidP="00F52CC1">
            <w:pPr>
              <w:pStyle w:val="af5"/>
              <w:tabs>
                <w:tab w:val="left" w:pos="353"/>
              </w:tabs>
              <w:spacing w:after="0" w:line="240" w:lineRule="auto"/>
              <w:ind w:left="0"/>
              <w:rPr>
                <w:rFonts w:ascii="Times New Roman" w:hAnsi="Times New Roman"/>
                <w:sz w:val="22"/>
                <w:szCs w:val="22"/>
              </w:rPr>
            </w:pPr>
            <w:r>
              <w:rPr>
                <w:rFonts w:ascii="Times New Roman" w:hAnsi="Times New Roman"/>
                <w:sz w:val="22"/>
                <w:szCs w:val="22"/>
              </w:rPr>
              <w:t>Не предусмотрены</w:t>
            </w:r>
          </w:p>
        </w:tc>
      </w:tr>
      <w:bookmarkEnd w:id="421"/>
      <w:tr w:rsidR="000B226A" w:rsidRPr="008D5CF4" w14:paraId="21FDFF07" w14:textId="77777777" w:rsidTr="00254C26">
        <w:trPr>
          <w:trHeight w:val="57"/>
        </w:trPr>
        <w:tc>
          <w:tcPr>
            <w:tcW w:w="568" w:type="dxa"/>
            <w:shd w:val="clear" w:color="auto" w:fill="auto"/>
          </w:tcPr>
          <w:p w14:paraId="0879E63B"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0B226A"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0B226A" w:rsidRPr="008D5CF4" w:rsidRDefault="002D19A4" w:rsidP="00254C26">
            <w:pPr>
              <w:spacing w:after="0" w:line="240" w:lineRule="auto"/>
              <w:rPr>
                <w:rFonts w:ascii="Times New Roman" w:hAnsi="Times New Roman"/>
                <w:sz w:val="22"/>
                <w:szCs w:val="22"/>
              </w:rPr>
            </w:pPr>
            <w:r>
              <w:rPr>
                <w:rFonts w:ascii="Times New Roman" w:hAnsi="Times New Roman"/>
                <w:sz w:val="22"/>
                <w:szCs w:val="22"/>
              </w:rPr>
              <w:t>Не предусмотрена</w:t>
            </w:r>
          </w:p>
        </w:tc>
      </w:tr>
      <w:tr w:rsidR="00936304" w:rsidRPr="008D5CF4" w14:paraId="1E8C2C22" w14:textId="77777777" w:rsidTr="00254C26">
        <w:trPr>
          <w:trHeight w:val="57"/>
        </w:trPr>
        <w:tc>
          <w:tcPr>
            <w:tcW w:w="568" w:type="dxa"/>
            <w:shd w:val="clear" w:color="auto" w:fill="auto"/>
          </w:tcPr>
          <w:p w14:paraId="23084F7F" w14:textId="77777777" w:rsidR="00936304" w:rsidRPr="008D5CF4" w:rsidRDefault="00936304"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936304"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936304" w:rsidRPr="008D5CF4" w:rsidRDefault="00936304" w:rsidP="002D19A4">
            <w:pPr>
              <w:spacing w:after="0" w:line="240" w:lineRule="auto"/>
              <w:rPr>
                <w:rFonts w:ascii="Times New Roman" w:hAnsi="Times New Roman"/>
                <w:sz w:val="22"/>
                <w:szCs w:val="22"/>
              </w:rPr>
            </w:pPr>
            <w:r w:rsidRPr="008D5CF4">
              <w:rPr>
                <w:rFonts w:ascii="Times New Roman" w:hAnsi="Times New Roman"/>
                <w:sz w:val="22"/>
                <w:szCs w:val="22"/>
              </w:rPr>
              <w:t xml:space="preserve">Нет </w:t>
            </w:r>
          </w:p>
        </w:tc>
      </w:tr>
      <w:tr w:rsidR="000B226A" w:rsidRPr="008D5CF4" w14:paraId="77A7B52B" w14:textId="77777777" w:rsidTr="00254C26">
        <w:trPr>
          <w:trHeight w:val="57"/>
        </w:trPr>
        <w:tc>
          <w:tcPr>
            <w:tcW w:w="568" w:type="dxa"/>
            <w:shd w:val="clear" w:color="auto" w:fill="auto"/>
          </w:tcPr>
          <w:p w14:paraId="535F50E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2" w:name="_Ref534580908"/>
          </w:p>
        </w:tc>
        <w:bookmarkEnd w:id="422"/>
        <w:tc>
          <w:tcPr>
            <w:tcW w:w="2693" w:type="dxa"/>
            <w:shd w:val="clear" w:color="auto" w:fill="auto"/>
          </w:tcPr>
          <w:p w14:paraId="0AB0D019"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Перечень документов, подтверждающих соответствие продукции</w:t>
            </w:r>
          </w:p>
        </w:tc>
        <w:tc>
          <w:tcPr>
            <w:tcW w:w="5811" w:type="dxa"/>
          </w:tcPr>
          <w:p w14:paraId="1C4CA2D9" w14:textId="0D0F1745" w:rsidR="002753D5" w:rsidRPr="009B3BA3" w:rsidRDefault="00AF61BB" w:rsidP="00943406">
            <w:pPr>
              <w:spacing w:after="0" w:line="240" w:lineRule="auto"/>
              <w:jc w:val="both"/>
              <w:rPr>
                <w:rFonts w:ascii="Times New Roman" w:hAnsi="Times New Roman"/>
                <w:sz w:val="22"/>
                <w:szCs w:val="22"/>
              </w:rPr>
            </w:pPr>
            <w:r w:rsidRPr="009B3BA3">
              <w:rPr>
                <w:rFonts w:ascii="Times New Roman" w:hAnsi="Times New Roman"/>
                <w:sz w:val="22"/>
                <w:szCs w:val="22"/>
              </w:rPr>
              <w:t>Согласно техническому заданию</w:t>
            </w:r>
          </w:p>
          <w:p w14:paraId="1ED54AEA" w14:textId="6CDC7484" w:rsidR="002753D5" w:rsidRPr="008D5CF4" w:rsidRDefault="002753D5" w:rsidP="00943406">
            <w:pPr>
              <w:spacing w:after="0" w:line="240" w:lineRule="auto"/>
              <w:jc w:val="both"/>
              <w:rPr>
                <w:rFonts w:ascii="Times New Roman" w:hAnsi="Times New Roman"/>
                <w:sz w:val="22"/>
                <w:szCs w:val="22"/>
              </w:rPr>
            </w:pPr>
          </w:p>
        </w:tc>
      </w:tr>
      <w:tr w:rsidR="000B226A" w:rsidRPr="008D5CF4" w14:paraId="6163B5E8" w14:textId="77777777" w:rsidTr="00254C26">
        <w:trPr>
          <w:trHeight w:val="57"/>
        </w:trPr>
        <w:tc>
          <w:tcPr>
            <w:tcW w:w="568" w:type="dxa"/>
            <w:vMerge w:val="restart"/>
            <w:shd w:val="clear" w:color="auto" w:fill="auto"/>
          </w:tcPr>
          <w:p w14:paraId="77DE1B5E"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3" w:name="_Ref414293795"/>
          </w:p>
        </w:tc>
        <w:bookmarkEnd w:id="423"/>
        <w:tc>
          <w:tcPr>
            <w:tcW w:w="2693" w:type="dxa"/>
            <w:shd w:val="clear" w:color="auto" w:fill="auto"/>
          </w:tcPr>
          <w:p w14:paraId="1ECCE2F5"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43542466" w:rsidR="000B226A" w:rsidRPr="008D5CF4" w:rsidRDefault="00F1364D" w:rsidP="00254C26">
            <w:pPr>
              <w:spacing w:after="0" w:line="240" w:lineRule="auto"/>
              <w:rPr>
                <w:rFonts w:ascii="Times New Roman" w:hAnsi="Times New Roman"/>
                <w:sz w:val="22"/>
                <w:szCs w:val="22"/>
              </w:rPr>
            </w:pPr>
            <w:r>
              <w:rPr>
                <w:rFonts w:ascii="Times New Roman" w:hAnsi="Times New Roman"/>
                <w:sz w:val="22"/>
                <w:szCs w:val="22"/>
              </w:rPr>
              <w:t xml:space="preserve"> </w:t>
            </w:r>
            <w:r w:rsidR="000B226A" w:rsidRPr="008D5CF4">
              <w:rPr>
                <w:rFonts w:ascii="Times New Roman" w:hAnsi="Times New Roman"/>
                <w:sz w:val="22"/>
                <w:szCs w:val="22"/>
              </w:rPr>
              <w:t>В соответствии с приложением № 1 к Информационной карте</w:t>
            </w:r>
          </w:p>
        </w:tc>
      </w:tr>
      <w:tr w:rsidR="000B226A" w:rsidRPr="008D5CF4" w14:paraId="6DBECBFF" w14:textId="77777777" w:rsidTr="00254C26">
        <w:trPr>
          <w:trHeight w:val="57"/>
        </w:trPr>
        <w:tc>
          <w:tcPr>
            <w:tcW w:w="568" w:type="dxa"/>
            <w:vMerge/>
            <w:shd w:val="clear" w:color="auto" w:fill="auto"/>
          </w:tcPr>
          <w:p w14:paraId="494669C3"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0B226A" w:rsidRPr="008D5CF4" w:rsidRDefault="000B226A" w:rsidP="00254C26">
            <w:pPr>
              <w:spacing w:after="0" w:line="240" w:lineRule="auto"/>
              <w:rPr>
                <w:rFonts w:ascii="Times New Roman" w:hAnsi="Times New Roman"/>
                <w:sz w:val="22"/>
                <w:szCs w:val="22"/>
              </w:rPr>
            </w:pPr>
            <w:bookmarkStart w:id="424"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4"/>
          </w:p>
        </w:tc>
        <w:tc>
          <w:tcPr>
            <w:tcW w:w="5811" w:type="dxa"/>
          </w:tcPr>
          <w:p w14:paraId="3950BB7A" w14:textId="11AC282F" w:rsidR="00F52CC1" w:rsidRPr="008D5CF4" w:rsidRDefault="000912BC" w:rsidP="00F52CC1">
            <w:pPr>
              <w:spacing w:after="0" w:line="240" w:lineRule="auto"/>
              <w:rPr>
                <w:rFonts w:ascii="Times New Roman" w:hAnsi="Times New Roman"/>
                <w:sz w:val="22"/>
                <w:szCs w:val="22"/>
              </w:rPr>
            </w:pPr>
            <w:r>
              <w:rPr>
                <w:rFonts w:ascii="Times New Roman" w:hAnsi="Times New Roman"/>
                <w:sz w:val="22"/>
                <w:szCs w:val="22"/>
              </w:rPr>
              <w:t>Не п</w:t>
            </w:r>
            <w:r w:rsidR="000B226A" w:rsidRPr="008D5CF4">
              <w:rPr>
                <w:rFonts w:ascii="Times New Roman" w:hAnsi="Times New Roman"/>
                <w:sz w:val="22"/>
                <w:szCs w:val="22"/>
              </w:rPr>
              <w:t xml:space="preserve">редусмотрена </w:t>
            </w:r>
          </w:p>
          <w:p w14:paraId="107EDBB1" w14:textId="08A0A6A4" w:rsidR="000B226A" w:rsidRPr="008D5CF4" w:rsidRDefault="000B226A" w:rsidP="00254C26">
            <w:pPr>
              <w:spacing w:after="0" w:line="240" w:lineRule="auto"/>
              <w:rPr>
                <w:rFonts w:ascii="Times New Roman" w:hAnsi="Times New Roman"/>
                <w:sz w:val="22"/>
                <w:szCs w:val="22"/>
              </w:rPr>
            </w:pPr>
          </w:p>
        </w:tc>
      </w:tr>
      <w:tr w:rsidR="000B226A" w:rsidRPr="008D5CF4" w14:paraId="0DE2C74A" w14:textId="77777777" w:rsidTr="00254C26">
        <w:trPr>
          <w:trHeight w:val="57"/>
        </w:trPr>
        <w:tc>
          <w:tcPr>
            <w:tcW w:w="568" w:type="dxa"/>
            <w:shd w:val="clear" w:color="auto" w:fill="auto"/>
          </w:tcPr>
          <w:p w14:paraId="57B5C467"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733C7550" w14:textId="639BEB19"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привлекаемым субподрядчикам (соисполнителям, субпоставщикам)</w:t>
            </w:r>
          </w:p>
        </w:tc>
        <w:tc>
          <w:tcPr>
            <w:tcW w:w="5811" w:type="dxa"/>
          </w:tcPr>
          <w:p w14:paraId="716D6C5B" w14:textId="5DD8100B" w:rsidR="000B226A" w:rsidRPr="008D5CF4" w:rsidRDefault="000B226A" w:rsidP="00F52CC1">
            <w:pPr>
              <w:spacing w:after="0" w:line="240" w:lineRule="auto"/>
              <w:rPr>
                <w:rFonts w:ascii="Times New Roman" w:hAnsi="Times New Roman"/>
                <w:sz w:val="22"/>
                <w:szCs w:val="22"/>
              </w:rPr>
            </w:pPr>
            <w:proofErr w:type="gramStart"/>
            <w:r w:rsidRPr="008D5CF4">
              <w:rPr>
                <w:rFonts w:ascii="Times New Roman" w:hAnsi="Times New Roman"/>
                <w:sz w:val="22"/>
                <w:szCs w:val="22"/>
              </w:rPr>
              <w:t>Установлены</w:t>
            </w:r>
            <w:proofErr w:type="gramEnd"/>
            <w:r w:rsidRPr="008D5CF4">
              <w:rPr>
                <w:rFonts w:ascii="Times New Roman" w:hAnsi="Times New Roman"/>
                <w:sz w:val="22"/>
                <w:szCs w:val="22"/>
              </w:rPr>
              <w:t xml:space="preserve"> в соответствии с приложением № 1 к Информационной карте </w:t>
            </w:r>
          </w:p>
        </w:tc>
      </w:tr>
      <w:tr w:rsidR="000B226A" w:rsidRPr="008D5CF4" w14:paraId="391E8F45" w14:textId="77777777" w:rsidTr="00254C26">
        <w:trPr>
          <w:trHeight w:val="57"/>
        </w:trPr>
        <w:tc>
          <w:tcPr>
            <w:tcW w:w="568" w:type="dxa"/>
            <w:shd w:val="clear" w:color="auto" w:fill="auto"/>
          </w:tcPr>
          <w:p w14:paraId="3118902C"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5" w:name="_Ref414971406"/>
          </w:p>
        </w:tc>
        <w:bookmarkEnd w:id="425"/>
        <w:tc>
          <w:tcPr>
            <w:tcW w:w="2693" w:type="dxa"/>
            <w:shd w:val="clear" w:color="auto" w:fill="auto"/>
          </w:tcPr>
          <w:p w14:paraId="165FB696"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25BA4E67" w14:textId="77777777" w:rsidR="00F52CC1" w:rsidRPr="00F52CC1" w:rsidRDefault="00F52CC1" w:rsidP="00C65A8F">
            <w:pPr>
              <w:spacing w:after="0" w:line="240" w:lineRule="auto"/>
              <w:ind w:left="360"/>
              <w:jc w:val="both"/>
              <w:rPr>
                <w:rFonts w:ascii="Times New Roman" w:hAnsi="Times New Roman"/>
                <w:sz w:val="22"/>
                <w:szCs w:val="22"/>
              </w:rPr>
            </w:pPr>
            <w:r w:rsidRPr="00F52CC1">
              <w:rPr>
                <w:rFonts w:ascii="Times New Roman" w:hAnsi="Times New Roman"/>
                <w:sz w:val="22"/>
                <w:szCs w:val="22"/>
              </w:rPr>
              <w:t>Общество осуществляет закупку, участниками которой являются  только субъекты малого и среднего предпринимательства.</w:t>
            </w:r>
          </w:p>
          <w:p w14:paraId="75221F7A" w14:textId="2CAF5837" w:rsidR="000B226A" w:rsidRPr="00B072BF" w:rsidRDefault="000B226A" w:rsidP="00F52CC1">
            <w:pPr>
              <w:tabs>
                <w:tab w:val="left" w:pos="353"/>
              </w:tabs>
              <w:spacing w:after="0" w:line="240" w:lineRule="auto"/>
              <w:rPr>
                <w:rFonts w:ascii="Times New Roman" w:hAnsi="Times New Roman"/>
                <w:sz w:val="22"/>
                <w:szCs w:val="22"/>
              </w:rPr>
            </w:pPr>
          </w:p>
        </w:tc>
      </w:tr>
      <w:tr w:rsidR="000B226A" w:rsidRPr="008D5CF4" w14:paraId="1EDD81D3" w14:textId="77777777" w:rsidTr="00254C26">
        <w:trPr>
          <w:trHeight w:val="57"/>
        </w:trPr>
        <w:tc>
          <w:tcPr>
            <w:tcW w:w="568" w:type="dxa"/>
            <w:shd w:val="clear" w:color="auto" w:fill="auto"/>
          </w:tcPr>
          <w:p w14:paraId="646B1EF5"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6" w:name="_Ref415852011"/>
          </w:p>
        </w:tc>
        <w:bookmarkEnd w:id="426"/>
        <w:tc>
          <w:tcPr>
            <w:tcW w:w="2693" w:type="dxa"/>
            <w:shd w:val="clear" w:color="auto" w:fill="auto"/>
          </w:tcPr>
          <w:p w14:paraId="7C8F95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0B226A" w:rsidRPr="008D5CF4" w:rsidRDefault="00CC54AE" w:rsidP="00254C26">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000B226A" w:rsidRPr="008D5CF4">
              <w:rPr>
                <w:rFonts w:ascii="Times New Roman" w:hAnsi="Times New Roman"/>
                <w:sz w:val="22"/>
                <w:szCs w:val="22"/>
              </w:rPr>
              <w:t xml:space="preserve"> к Информационной карте</w:t>
            </w:r>
          </w:p>
        </w:tc>
      </w:tr>
      <w:tr w:rsidR="000B226A" w:rsidRPr="008D5CF4" w14:paraId="693D2036" w14:textId="77777777" w:rsidTr="00254C26">
        <w:trPr>
          <w:trHeight w:val="57"/>
        </w:trPr>
        <w:tc>
          <w:tcPr>
            <w:tcW w:w="568" w:type="dxa"/>
            <w:shd w:val="clear" w:color="auto" w:fill="auto"/>
          </w:tcPr>
          <w:p w14:paraId="32CA509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7" w:name="_Ref414298333"/>
          </w:p>
        </w:tc>
        <w:bookmarkEnd w:id="427"/>
        <w:tc>
          <w:tcPr>
            <w:tcW w:w="2693" w:type="dxa"/>
            <w:shd w:val="clear" w:color="auto" w:fill="auto"/>
          </w:tcPr>
          <w:p w14:paraId="1683BCDB"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6F0CFE9" w14:textId="6990290F"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Не требуется </w:t>
            </w:r>
            <w:r w:rsidRPr="00CC54AE">
              <w:rPr>
                <w:rFonts w:ascii="Times New Roman" w:hAnsi="Times New Roman"/>
                <w:sz w:val="22"/>
                <w:szCs w:val="22"/>
                <w:vertAlign w:val="superscript"/>
              </w:rPr>
              <w:footnoteReference w:id="3"/>
            </w:r>
          </w:p>
          <w:p w14:paraId="2F7CFE86" w14:textId="5A842687" w:rsidR="000B226A" w:rsidRPr="008D5CF4" w:rsidRDefault="000B226A" w:rsidP="00CC54AE">
            <w:pPr>
              <w:spacing w:after="0" w:line="240" w:lineRule="auto"/>
              <w:rPr>
                <w:rFonts w:ascii="Times New Roman" w:hAnsi="Times New Roman"/>
                <w:sz w:val="22"/>
                <w:szCs w:val="22"/>
              </w:rPr>
            </w:pPr>
          </w:p>
        </w:tc>
      </w:tr>
      <w:tr w:rsidR="000B226A" w:rsidRPr="008D5CF4" w14:paraId="14FA0BE7" w14:textId="77777777" w:rsidTr="00254C26">
        <w:trPr>
          <w:trHeight w:val="57"/>
        </w:trPr>
        <w:tc>
          <w:tcPr>
            <w:tcW w:w="568" w:type="dxa"/>
            <w:shd w:val="clear" w:color="auto" w:fill="auto"/>
          </w:tcPr>
          <w:p w14:paraId="376E335E"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8" w:name="_Ref314163382"/>
          </w:p>
        </w:tc>
        <w:bookmarkEnd w:id="428"/>
        <w:tc>
          <w:tcPr>
            <w:tcW w:w="2693" w:type="dxa"/>
            <w:shd w:val="clear" w:color="auto" w:fill="auto"/>
          </w:tcPr>
          <w:p w14:paraId="19B561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7971D81D" w:rsidR="000B226A" w:rsidRPr="008D5CF4" w:rsidRDefault="000B226A" w:rsidP="00BD74BE">
            <w:pPr>
              <w:spacing w:after="0" w:line="240" w:lineRule="auto"/>
              <w:rPr>
                <w:rFonts w:ascii="Times New Roman" w:hAnsi="Times New Roman"/>
                <w:sz w:val="22"/>
                <w:szCs w:val="22"/>
              </w:rPr>
            </w:pPr>
            <w:r w:rsidRPr="008178CB">
              <w:rPr>
                <w:rFonts w:ascii="Times New Roman" w:hAnsi="Times New Roman"/>
                <w:sz w:val="22"/>
                <w:szCs w:val="22"/>
              </w:rPr>
              <w:t xml:space="preserve">Заявки </w:t>
            </w:r>
            <w:proofErr w:type="gramStart"/>
            <w:r w:rsidRPr="008178CB">
              <w:rPr>
                <w:rFonts w:ascii="Times New Roman" w:hAnsi="Times New Roman"/>
                <w:sz w:val="22"/>
                <w:szCs w:val="22"/>
              </w:rPr>
              <w:t>подаются</w:t>
            </w:r>
            <w:proofErr w:type="gramEnd"/>
            <w:r w:rsidRPr="008178CB">
              <w:rPr>
                <w:rFonts w:ascii="Times New Roman" w:hAnsi="Times New Roman"/>
                <w:sz w:val="22"/>
                <w:szCs w:val="22"/>
              </w:rPr>
              <w:t xml:space="preserve"> начиная с «</w:t>
            </w:r>
            <w:r w:rsidR="008C737B">
              <w:rPr>
                <w:rFonts w:ascii="Times New Roman" w:hAnsi="Times New Roman"/>
                <w:sz w:val="22"/>
                <w:szCs w:val="22"/>
              </w:rPr>
              <w:t>13</w:t>
            </w:r>
            <w:r w:rsidRPr="008178CB">
              <w:rPr>
                <w:rFonts w:ascii="Times New Roman" w:hAnsi="Times New Roman"/>
                <w:sz w:val="22"/>
                <w:szCs w:val="22"/>
              </w:rPr>
              <w:t xml:space="preserve">» </w:t>
            </w:r>
            <w:r w:rsidR="008C737B">
              <w:rPr>
                <w:rFonts w:ascii="Times New Roman" w:hAnsi="Times New Roman"/>
                <w:sz w:val="22"/>
                <w:szCs w:val="22"/>
              </w:rPr>
              <w:t>мая</w:t>
            </w:r>
            <w:r w:rsidRPr="008178CB">
              <w:rPr>
                <w:rFonts w:ascii="Times New Roman" w:hAnsi="Times New Roman"/>
                <w:sz w:val="22"/>
                <w:szCs w:val="22"/>
              </w:rPr>
              <w:t xml:space="preserve"> 20</w:t>
            </w:r>
            <w:r w:rsidR="008178CB">
              <w:rPr>
                <w:rFonts w:ascii="Times New Roman" w:hAnsi="Times New Roman"/>
                <w:sz w:val="22"/>
                <w:szCs w:val="22"/>
              </w:rPr>
              <w:t>2</w:t>
            </w:r>
            <w:r w:rsidR="008C737B">
              <w:rPr>
                <w:rFonts w:ascii="Times New Roman" w:hAnsi="Times New Roman"/>
                <w:sz w:val="22"/>
                <w:szCs w:val="22"/>
              </w:rPr>
              <w:t>4</w:t>
            </w:r>
            <w:r w:rsidRPr="008178CB">
              <w:rPr>
                <w:rFonts w:ascii="Times New Roman" w:hAnsi="Times New Roman"/>
                <w:sz w:val="22"/>
                <w:szCs w:val="22"/>
              </w:rPr>
              <w:t xml:space="preserve"> г, и до </w:t>
            </w:r>
            <w:r w:rsidR="008178CB">
              <w:rPr>
                <w:rFonts w:ascii="Times New Roman" w:hAnsi="Times New Roman"/>
                <w:sz w:val="22"/>
                <w:szCs w:val="22"/>
              </w:rPr>
              <w:t>09</w:t>
            </w:r>
            <w:r w:rsidRPr="008178CB">
              <w:rPr>
                <w:rFonts w:ascii="Times New Roman" w:hAnsi="Times New Roman"/>
                <w:sz w:val="22"/>
                <w:szCs w:val="22"/>
              </w:rPr>
              <w:t xml:space="preserve"> ч.</w:t>
            </w:r>
            <w:r w:rsidR="002753D5" w:rsidRPr="008178CB">
              <w:rPr>
                <w:rFonts w:ascii="Times New Roman" w:hAnsi="Times New Roman"/>
                <w:sz w:val="22"/>
                <w:szCs w:val="22"/>
              </w:rPr>
              <w:t>00</w:t>
            </w:r>
            <w:r w:rsidRPr="008178CB">
              <w:rPr>
                <w:rFonts w:ascii="Times New Roman" w:hAnsi="Times New Roman"/>
                <w:sz w:val="22"/>
                <w:szCs w:val="22"/>
              </w:rPr>
              <w:t xml:space="preserve"> мин. «</w:t>
            </w:r>
            <w:r w:rsidR="008C737B">
              <w:rPr>
                <w:rFonts w:ascii="Times New Roman" w:hAnsi="Times New Roman"/>
                <w:sz w:val="22"/>
                <w:szCs w:val="22"/>
              </w:rPr>
              <w:t>2</w:t>
            </w:r>
            <w:r w:rsidR="00BD74BE">
              <w:rPr>
                <w:rFonts w:ascii="Times New Roman" w:hAnsi="Times New Roman"/>
                <w:sz w:val="22"/>
                <w:szCs w:val="22"/>
              </w:rPr>
              <w:t>1</w:t>
            </w:r>
            <w:r w:rsidRPr="008178CB">
              <w:rPr>
                <w:rFonts w:ascii="Times New Roman" w:hAnsi="Times New Roman"/>
                <w:sz w:val="22"/>
                <w:szCs w:val="22"/>
              </w:rPr>
              <w:t>» </w:t>
            </w:r>
            <w:r w:rsidR="00E647D8">
              <w:rPr>
                <w:rFonts w:ascii="Times New Roman" w:hAnsi="Times New Roman"/>
                <w:sz w:val="22"/>
                <w:szCs w:val="22"/>
              </w:rPr>
              <w:t>мая</w:t>
            </w:r>
            <w:r w:rsidRPr="008178CB">
              <w:rPr>
                <w:rFonts w:ascii="Times New Roman" w:hAnsi="Times New Roman"/>
                <w:sz w:val="22"/>
                <w:szCs w:val="22"/>
              </w:rPr>
              <w:t xml:space="preserve"> 20</w:t>
            </w:r>
            <w:r w:rsidR="002753D5" w:rsidRPr="008178CB">
              <w:rPr>
                <w:rFonts w:ascii="Times New Roman" w:hAnsi="Times New Roman"/>
                <w:sz w:val="22"/>
                <w:szCs w:val="22"/>
              </w:rPr>
              <w:t>2</w:t>
            </w:r>
            <w:r w:rsidR="008C737B">
              <w:rPr>
                <w:rFonts w:ascii="Times New Roman" w:hAnsi="Times New Roman"/>
                <w:sz w:val="22"/>
                <w:szCs w:val="22"/>
              </w:rPr>
              <w:t>4</w:t>
            </w:r>
            <w:r w:rsidRPr="008178CB">
              <w:rPr>
                <w:rFonts w:ascii="Times New Roman" w:hAnsi="Times New Roman"/>
                <w:sz w:val="22"/>
                <w:szCs w:val="22"/>
              </w:rPr>
              <w:t xml:space="preserve"> г. (по местному времени </w:t>
            </w:r>
            <w:r w:rsidR="00BD6F67" w:rsidRPr="008178CB">
              <w:rPr>
                <w:rFonts w:ascii="Times New Roman" w:hAnsi="Times New Roman"/>
                <w:sz w:val="22"/>
                <w:szCs w:val="22"/>
              </w:rPr>
              <w:t>Заказчика</w:t>
            </w:r>
            <w:r w:rsidRPr="008178CB">
              <w:rPr>
                <w:rFonts w:ascii="Times New Roman" w:hAnsi="Times New Roman"/>
                <w:sz w:val="22"/>
                <w:szCs w:val="22"/>
              </w:rPr>
              <w:t xml:space="preserve">) </w:t>
            </w:r>
          </w:p>
        </w:tc>
      </w:tr>
      <w:tr w:rsidR="000B226A" w:rsidRPr="008D5CF4" w14:paraId="1066CAA0" w14:textId="77777777" w:rsidTr="00254C26">
        <w:trPr>
          <w:trHeight w:val="57"/>
        </w:trPr>
        <w:tc>
          <w:tcPr>
            <w:tcW w:w="568" w:type="dxa"/>
            <w:shd w:val="clear" w:color="auto" w:fill="auto"/>
          </w:tcPr>
          <w:p w14:paraId="57A74C59"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9" w:name="_Ref455177117"/>
          </w:p>
        </w:tc>
        <w:bookmarkEnd w:id="429"/>
        <w:tc>
          <w:tcPr>
            <w:tcW w:w="2693" w:type="dxa"/>
            <w:shd w:val="clear" w:color="auto" w:fill="auto"/>
          </w:tcPr>
          <w:p w14:paraId="4828CB59" w14:textId="77777777" w:rsidR="000B226A" w:rsidRPr="008D5CF4" w:rsidRDefault="000B226A" w:rsidP="00254C26">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18EB0DD2" w:rsidR="000B226A" w:rsidRPr="008D5CF4" w:rsidRDefault="000B226A" w:rsidP="008C737B">
            <w:pPr>
              <w:spacing w:after="0" w:line="240" w:lineRule="auto"/>
              <w:rPr>
                <w:rFonts w:ascii="Times New Roman" w:hAnsi="Times New Roman"/>
                <w:sz w:val="22"/>
                <w:szCs w:val="22"/>
              </w:rPr>
            </w:pPr>
            <w:r w:rsidRPr="00DD5335">
              <w:rPr>
                <w:rFonts w:ascii="Times New Roman" w:hAnsi="Times New Roman"/>
                <w:sz w:val="22"/>
                <w:szCs w:val="22"/>
              </w:rPr>
              <w:t xml:space="preserve">Разъяснения положений </w:t>
            </w:r>
            <w:r w:rsidR="00DD5335" w:rsidRPr="00DD5335">
              <w:rPr>
                <w:rFonts w:ascii="Times New Roman" w:hAnsi="Times New Roman"/>
                <w:sz w:val="22"/>
                <w:szCs w:val="22"/>
              </w:rPr>
              <w:t xml:space="preserve">извещения и (или) </w:t>
            </w:r>
            <w:r w:rsidRPr="00DD5335">
              <w:rPr>
                <w:rFonts w:ascii="Times New Roman" w:hAnsi="Times New Roman"/>
                <w:sz w:val="22"/>
                <w:szCs w:val="22"/>
              </w:rPr>
              <w:t>документации о закупке</w:t>
            </w:r>
            <w:r w:rsidR="002753D5">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8C737B">
              <w:rPr>
                <w:rFonts w:ascii="Times New Roman" w:hAnsi="Times New Roman"/>
                <w:sz w:val="22"/>
                <w:szCs w:val="22"/>
              </w:rPr>
              <w:t>17</w:t>
            </w:r>
            <w:r w:rsidRPr="002753D5">
              <w:rPr>
                <w:rFonts w:ascii="Times New Roman" w:hAnsi="Times New Roman"/>
                <w:sz w:val="22"/>
                <w:szCs w:val="22"/>
              </w:rPr>
              <w:t>» </w:t>
            </w:r>
            <w:r w:rsidR="00E647D8">
              <w:rPr>
                <w:rFonts w:ascii="Times New Roman" w:hAnsi="Times New Roman"/>
                <w:sz w:val="22"/>
                <w:szCs w:val="22"/>
              </w:rPr>
              <w:t>мая</w:t>
            </w:r>
            <w:r w:rsidR="002753D5" w:rsidRPr="002753D5">
              <w:rPr>
                <w:rFonts w:ascii="Times New Roman" w:hAnsi="Times New Roman"/>
                <w:sz w:val="22"/>
                <w:szCs w:val="22"/>
              </w:rPr>
              <w:t xml:space="preserve"> </w:t>
            </w:r>
            <w:r w:rsidRPr="002753D5">
              <w:rPr>
                <w:rFonts w:ascii="Times New Roman" w:hAnsi="Times New Roman"/>
                <w:sz w:val="22"/>
                <w:szCs w:val="22"/>
              </w:rPr>
              <w:t>20</w:t>
            </w:r>
            <w:r w:rsidR="002753D5" w:rsidRPr="002753D5">
              <w:rPr>
                <w:rFonts w:ascii="Times New Roman" w:hAnsi="Times New Roman"/>
                <w:sz w:val="22"/>
                <w:szCs w:val="22"/>
              </w:rPr>
              <w:t>2</w:t>
            </w:r>
            <w:r w:rsidR="008C737B">
              <w:rPr>
                <w:rFonts w:ascii="Times New Roman" w:hAnsi="Times New Roman"/>
                <w:sz w:val="22"/>
                <w:szCs w:val="22"/>
              </w:rPr>
              <w:t>4</w:t>
            </w:r>
            <w:r w:rsidRPr="008D5CF4">
              <w:rPr>
                <w:rFonts w:ascii="Times New Roman" w:hAnsi="Times New Roman"/>
                <w:sz w:val="22"/>
                <w:szCs w:val="22"/>
              </w:rPr>
              <w:t xml:space="preserve"> г. </w:t>
            </w:r>
            <w:r w:rsidR="002753D5">
              <w:rPr>
                <w:rFonts w:ascii="Times New Roman" w:hAnsi="Times New Roman"/>
                <w:sz w:val="22"/>
                <w:szCs w:val="22"/>
              </w:rPr>
              <w:t xml:space="preserve">15 </w:t>
            </w:r>
            <w:r w:rsidRPr="008D5CF4">
              <w:rPr>
                <w:rFonts w:ascii="Times New Roman" w:hAnsi="Times New Roman"/>
                <w:sz w:val="22"/>
                <w:szCs w:val="22"/>
              </w:rPr>
              <w:t xml:space="preserve">часов </w:t>
            </w:r>
            <w:r w:rsidR="002753D5">
              <w:rPr>
                <w:rFonts w:ascii="Times New Roman" w:hAnsi="Times New Roman"/>
                <w:sz w:val="22"/>
                <w:szCs w:val="22"/>
              </w:rPr>
              <w:t>30</w:t>
            </w:r>
            <w:r w:rsidRPr="008D5CF4">
              <w:rPr>
                <w:rFonts w:ascii="Times New Roman" w:hAnsi="Times New Roman"/>
                <w:sz w:val="22"/>
                <w:szCs w:val="22"/>
              </w:rPr>
              <w:t xml:space="preserve"> минут (по московскому времени</w:t>
            </w:r>
            <w:r w:rsidR="002753D5">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49E1303" w14:textId="77777777" w:rsidTr="00254C26">
        <w:trPr>
          <w:trHeight w:val="57"/>
        </w:trPr>
        <w:tc>
          <w:tcPr>
            <w:tcW w:w="568" w:type="dxa"/>
            <w:shd w:val="clear" w:color="auto" w:fill="auto"/>
          </w:tcPr>
          <w:p w14:paraId="5278263A"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0" w:name="_Ref414987457"/>
          </w:p>
        </w:tc>
        <w:bookmarkEnd w:id="430"/>
        <w:tc>
          <w:tcPr>
            <w:tcW w:w="2693" w:type="dxa"/>
            <w:shd w:val="clear" w:color="auto" w:fill="auto"/>
          </w:tcPr>
          <w:p w14:paraId="665F718F" w14:textId="4B92136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0B226A" w:rsidRPr="00CD76CA" w:rsidRDefault="00CD76CA" w:rsidP="00254C26">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0B226A" w:rsidRPr="008D5CF4" w14:paraId="761C29D3" w14:textId="77777777" w:rsidTr="00254C26">
        <w:trPr>
          <w:trHeight w:val="57"/>
        </w:trPr>
        <w:tc>
          <w:tcPr>
            <w:tcW w:w="568" w:type="dxa"/>
            <w:shd w:val="clear" w:color="auto" w:fill="auto"/>
          </w:tcPr>
          <w:p w14:paraId="7F4C2C0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1" w:name="_Ref314163946"/>
          </w:p>
        </w:tc>
        <w:bookmarkEnd w:id="431"/>
        <w:tc>
          <w:tcPr>
            <w:tcW w:w="2693" w:type="dxa"/>
            <w:shd w:val="clear" w:color="auto" w:fill="auto"/>
          </w:tcPr>
          <w:p w14:paraId="284330B7" w14:textId="0AB779D5"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3DE984B" w14:textId="31751E9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sidR="00CD76CA">
              <w:rPr>
                <w:rFonts w:ascii="Times New Roman" w:hAnsi="Times New Roman"/>
                <w:sz w:val="22"/>
                <w:szCs w:val="22"/>
              </w:rPr>
              <w:t>посредством функционала ЭТП, указанной в пункте 5 Информационной карты,</w:t>
            </w:r>
          </w:p>
          <w:p w14:paraId="34B09A4C" w14:textId="110AA3BA" w:rsidR="000B226A" w:rsidRPr="008D5CF4" w:rsidRDefault="000B226A" w:rsidP="00BD74BE">
            <w:pPr>
              <w:spacing w:after="0" w:line="240" w:lineRule="auto"/>
              <w:rPr>
                <w:rFonts w:ascii="Times New Roman" w:hAnsi="Times New Roman"/>
                <w:sz w:val="22"/>
                <w:szCs w:val="22"/>
              </w:rPr>
            </w:pPr>
            <w:r w:rsidRPr="002F0637">
              <w:rPr>
                <w:rFonts w:ascii="Times New Roman" w:hAnsi="Times New Roman"/>
                <w:sz w:val="22"/>
                <w:szCs w:val="22"/>
              </w:rPr>
              <w:t>«</w:t>
            </w:r>
            <w:r w:rsidR="008C737B">
              <w:rPr>
                <w:rFonts w:ascii="Times New Roman" w:hAnsi="Times New Roman"/>
                <w:sz w:val="22"/>
                <w:szCs w:val="22"/>
              </w:rPr>
              <w:t>2</w:t>
            </w:r>
            <w:r w:rsidR="00BD74BE">
              <w:rPr>
                <w:rFonts w:ascii="Times New Roman" w:hAnsi="Times New Roman"/>
                <w:sz w:val="22"/>
                <w:szCs w:val="22"/>
              </w:rPr>
              <w:t>1</w:t>
            </w:r>
            <w:r w:rsidRPr="002F0637">
              <w:rPr>
                <w:rFonts w:ascii="Times New Roman" w:hAnsi="Times New Roman"/>
                <w:sz w:val="22"/>
                <w:szCs w:val="22"/>
              </w:rPr>
              <w:t xml:space="preserve">» </w:t>
            </w:r>
            <w:r w:rsidR="00E647D8">
              <w:rPr>
                <w:rFonts w:ascii="Times New Roman" w:hAnsi="Times New Roman"/>
                <w:sz w:val="22"/>
                <w:szCs w:val="22"/>
              </w:rPr>
              <w:t>мая</w:t>
            </w:r>
            <w:r w:rsidRPr="002F0637">
              <w:rPr>
                <w:rFonts w:ascii="Times New Roman" w:hAnsi="Times New Roman"/>
                <w:sz w:val="22"/>
                <w:szCs w:val="22"/>
              </w:rPr>
              <w:t xml:space="preserve"> 20</w:t>
            </w:r>
            <w:r w:rsidR="002F0637" w:rsidRPr="002F0637">
              <w:rPr>
                <w:rFonts w:ascii="Times New Roman" w:hAnsi="Times New Roman"/>
                <w:sz w:val="22"/>
                <w:szCs w:val="22"/>
              </w:rPr>
              <w:t>2</w:t>
            </w:r>
            <w:r w:rsidR="008C737B">
              <w:rPr>
                <w:rFonts w:ascii="Times New Roman" w:hAnsi="Times New Roman"/>
                <w:sz w:val="22"/>
                <w:szCs w:val="22"/>
              </w:rPr>
              <w:t>4</w:t>
            </w:r>
            <w:r w:rsidR="008178CB">
              <w:rPr>
                <w:rFonts w:ascii="Times New Roman" w:hAnsi="Times New Roman"/>
                <w:sz w:val="22"/>
                <w:szCs w:val="22"/>
              </w:rPr>
              <w:t xml:space="preserve"> </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0B226A" w:rsidRPr="008D5CF4" w14:paraId="49A69D67" w14:textId="77777777" w:rsidTr="00254C26">
        <w:trPr>
          <w:trHeight w:val="57"/>
        </w:trPr>
        <w:tc>
          <w:tcPr>
            <w:tcW w:w="568" w:type="dxa"/>
            <w:shd w:val="clear" w:color="auto" w:fill="auto"/>
          </w:tcPr>
          <w:p w14:paraId="7FB355E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2" w:name="_Ref293496744"/>
          </w:p>
        </w:tc>
        <w:tc>
          <w:tcPr>
            <w:tcW w:w="2693" w:type="dxa"/>
            <w:shd w:val="clear" w:color="auto" w:fill="auto"/>
          </w:tcPr>
          <w:p w14:paraId="1DF4A6DD" w14:textId="77777777" w:rsidR="000B226A" w:rsidRPr="008D5CF4" w:rsidRDefault="000B226A" w:rsidP="00254C26">
            <w:pPr>
              <w:spacing w:after="0" w:line="240" w:lineRule="auto"/>
              <w:rPr>
                <w:rFonts w:ascii="Times New Roman" w:hAnsi="Times New Roman"/>
                <w:sz w:val="22"/>
                <w:szCs w:val="22"/>
              </w:rPr>
            </w:pPr>
            <w:bookmarkStart w:id="433" w:name="_Ref293496737"/>
            <w:bookmarkEnd w:id="432"/>
            <w:r w:rsidRPr="008D5CF4">
              <w:rPr>
                <w:rFonts w:ascii="Times New Roman" w:hAnsi="Times New Roman"/>
                <w:sz w:val="22"/>
                <w:szCs w:val="22"/>
              </w:rPr>
              <w:t>Критерии и порядок оценки и сопоставления заявок</w:t>
            </w:r>
            <w:bookmarkEnd w:id="433"/>
          </w:p>
        </w:tc>
        <w:tc>
          <w:tcPr>
            <w:tcW w:w="5811" w:type="dxa"/>
          </w:tcPr>
          <w:p w14:paraId="4DB23BA2" w14:textId="42B2E02B"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0B226A" w:rsidRPr="008D5CF4" w14:paraId="68B9C9BA" w14:textId="77777777" w:rsidTr="00254C26">
        <w:trPr>
          <w:trHeight w:val="57"/>
        </w:trPr>
        <w:tc>
          <w:tcPr>
            <w:tcW w:w="568" w:type="dxa"/>
            <w:shd w:val="clear" w:color="auto" w:fill="auto"/>
          </w:tcPr>
          <w:p w14:paraId="17F1534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4" w:name="_Ref414294015"/>
          </w:p>
        </w:tc>
        <w:bookmarkEnd w:id="434"/>
        <w:tc>
          <w:tcPr>
            <w:tcW w:w="2693" w:type="dxa"/>
            <w:shd w:val="clear" w:color="auto" w:fill="auto"/>
          </w:tcPr>
          <w:p w14:paraId="2015BDD7" w14:textId="7A53D2B4"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5B1E2E4D" w14:textId="10F4EEF2" w:rsidR="000B226A" w:rsidRPr="008D5CF4" w:rsidRDefault="007218ED"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p>
          <w:p w14:paraId="7D20A729" w14:textId="55FEAF29" w:rsidR="000B226A" w:rsidRPr="008D5CF4" w:rsidRDefault="000B226A" w:rsidP="00BD74BE">
            <w:pPr>
              <w:spacing w:after="0" w:line="240" w:lineRule="auto"/>
              <w:rPr>
                <w:rFonts w:ascii="Times New Roman" w:hAnsi="Times New Roman"/>
                <w:sz w:val="22"/>
                <w:szCs w:val="22"/>
              </w:rPr>
            </w:pPr>
            <w:r w:rsidRPr="002F0637">
              <w:rPr>
                <w:rFonts w:ascii="Times New Roman" w:hAnsi="Times New Roman"/>
                <w:sz w:val="22"/>
                <w:szCs w:val="22"/>
              </w:rPr>
              <w:t>«</w:t>
            </w:r>
            <w:r w:rsidR="008C737B">
              <w:rPr>
                <w:rFonts w:ascii="Times New Roman" w:hAnsi="Times New Roman"/>
                <w:sz w:val="22"/>
                <w:szCs w:val="22"/>
              </w:rPr>
              <w:t>2</w:t>
            </w:r>
            <w:r w:rsidR="00BD74BE">
              <w:rPr>
                <w:rFonts w:ascii="Times New Roman" w:hAnsi="Times New Roman"/>
                <w:sz w:val="22"/>
                <w:szCs w:val="22"/>
              </w:rPr>
              <w:t>1</w:t>
            </w:r>
            <w:bookmarkStart w:id="435" w:name="_GoBack"/>
            <w:bookmarkEnd w:id="435"/>
            <w:r w:rsidRPr="002F0637">
              <w:rPr>
                <w:rFonts w:ascii="Times New Roman" w:hAnsi="Times New Roman"/>
                <w:sz w:val="22"/>
                <w:szCs w:val="22"/>
              </w:rPr>
              <w:t xml:space="preserve">» </w:t>
            </w:r>
            <w:r w:rsidR="00E647D8">
              <w:rPr>
                <w:rFonts w:ascii="Times New Roman" w:hAnsi="Times New Roman"/>
                <w:sz w:val="22"/>
                <w:szCs w:val="22"/>
              </w:rPr>
              <w:t>мая</w:t>
            </w:r>
            <w:r w:rsidRPr="002F0637">
              <w:rPr>
                <w:rFonts w:ascii="Times New Roman" w:hAnsi="Times New Roman"/>
                <w:sz w:val="22"/>
                <w:szCs w:val="22"/>
              </w:rPr>
              <w:t xml:space="preserve"> 20</w:t>
            </w:r>
            <w:r w:rsidR="002F0637" w:rsidRPr="002F0637">
              <w:rPr>
                <w:rFonts w:ascii="Times New Roman" w:hAnsi="Times New Roman"/>
                <w:sz w:val="22"/>
                <w:szCs w:val="22"/>
              </w:rPr>
              <w:t>2</w:t>
            </w:r>
            <w:r w:rsidR="008C737B">
              <w:rPr>
                <w:rFonts w:ascii="Times New Roman" w:hAnsi="Times New Roman"/>
                <w:sz w:val="22"/>
                <w:szCs w:val="22"/>
              </w:rPr>
              <w:t>4</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0B226A" w:rsidRPr="008D5CF4" w14:paraId="420E037F" w14:textId="77777777" w:rsidTr="00254C26">
        <w:trPr>
          <w:trHeight w:val="57"/>
        </w:trPr>
        <w:tc>
          <w:tcPr>
            <w:tcW w:w="568" w:type="dxa"/>
            <w:shd w:val="clear" w:color="auto" w:fill="auto"/>
          </w:tcPr>
          <w:p w14:paraId="7BD4D03D"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6" w:name="_Ref314164684"/>
          </w:p>
        </w:tc>
        <w:bookmarkEnd w:id="436"/>
        <w:tc>
          <w:tcPr>
            <w:tcW w:w="2693" w:type="dxa"/>
            <w:shd w:val="clear" w:color="auto" w:fill="auto"/>
          </w:tcPr>
          <w:p w14:paraId="2E45B7E3"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0B226A" w:rsidRPr="008D5CF4" w:rsidRDefault="000B226A" w:rsidP="00BD1234">
            <w:pPr>
              <w:spacing w:after="0" w:line="240" w:lineRule="auto"/>
              <w:rPr>
                <w:rFonts w:ascii="Times New Roman" w:hAnsi="Times New Roman"/>
                <w:sz w:val="22"/>
                <w:szCs w:val="22"/>
              </w:rPr>
            </w:pPr>
            <w:r w:rsidRPr="008D5CF4">
              <w:rPr>
                <w:rFonts w:ascii="Times New Roman" w:hAnsi="Times New Roman"/>
                <w:sz w:val="22"/>
                <w:szCs w:val="22"/>
              </w:rPr>
              <w:t xml:space="preserve">Не ранее 10 (десяти) дней и не позднее 20 (двадцати) дней после официального размещения протокола подведения итогов конкурентной </w:t>
            </w:r>
            <w:r w:rsidR="001427C5" w:rsidRPr="008D5CF4">
              <w:rPr>
                <w:rFonts w:ascii="Times New Roman" w:hAnsi="Times New Roman"/>
                <w:sz w:val="22"/>
                <w:szCs w:val="22"/>
              </w:rPr>
              <w:t>закупки</w:t>
            </w:r>
          </w:p>
        </w:tc>
      </w:tr>
      <w:tr w:rsidR="000B226A" w:rsidRPr="008D5CF4" w14:paraId="4D1A0266" w14:textId="77777777" w:rsidTr="00254C26">
        <w:trPr>
          <w:trHeight w:val="57"/>
        </w:trPr>
        <w:tc>
          <w:tcPr>
            <w:tcW w:w="568" w:type="dxa"/>
            <w:shd w:val="clear" w:color="auto" w:fill="auto"/>
          </w:tcPr>
          <w:p w14:paraId="2EA8F6BB"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7" w:name="_Ref414297262"/>
          </w:p>
        </w:tc>
        <w:bookmarkEnd w:id="437"/>
        <w:tc>
          <w:tcPr>
            <w:tcW w:w="2693" w:type="dxa"/>
            <w:shd w:val="clear" w:color="auto" w:fill="auto"/>
          </w:tcPr>
          <w:p w14:paraId="230E2460"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0B226A" w:rsidRPr="007218ED" w:rsidRDefault="007218ED" w:rsidP="00254C26">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0B226A" w:rsidRPr="008D5CF4" w14:paraId="465586B4" w14:textId="77777777" w:rsidTr="00254C26">
        <w:trPr>
          <w:trHeight w:val="57"/>
        </w:trPr>
        <w:tc>
          <w:tcPr>
            <w:tcW w:w="568" w:type="dxa"/>
            <w:shd w:val="clear" w:color="auto" w:fill="auto"/>
          </w:tcPr>
          <w:p w14:paraId="79DAEBE0"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8" w:name="_Ref314164788"/>
          </w:p>
        </w:tc>
        <w:bookmarkEnd w:id="438"/>
        <w:tc>
          <w:tcPr>
            <w:tcW w:w="2693" w:type="dxa"/>
            <w:shd w:val="clear" w:color="auto" w:fill="auto"/>
          </w:tcPr>
          <w:p w14:paraId="5E97F4FF"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0B226A" w:rsidRPr="008D5CF4" w:rsidRDefault="000B226A" w:rsidP="00254C26">
            <w:pPr>
              <w:spacing w:after="0" w:line="240" w:lineRule="auto"/>
              <w:rPr>
                <w:rFonts w:ascii="Times New Roman" w:hAnsi="Times New Roman"/>
                <w:sz w:val="22"/>
                <w:szCs w:val="22"/>
              </w:rPr>
            </w:pPr>
            <w:bookmarkStart w:id="439" w:name="_Ref307221503"/>
            <w:r w:rsidRPr="008D5CF4">
              <w:rPr>
                <w:rFonts w:ascii="Times New Roman" w:hAnsi="Times New Roman"/>
                <w:sz w:val="22"/>
                <w:szCs w:val="22"/>
              </w:rPr>
              <w:t>Не требуется</w:t>
            </w:r>
          </w:p>
          <w:bookmarkEnd w:id="439"/>
          <w:p w14:paraId="3C37DE3C" w14:textId="09FD56A2" w:rsidR="000B226A" w:rsidRPr="008D5CF4" w:rsidRDefault="000B226A" w:rsidP="00254C26">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9"/>
          <w:footerReference w:type="default" r:id="rId20"/>
          <w:headerReference w:type="first" r:id="rId21"/>
          <w:footerReference w:type="first" r:id="rId22"/>
          <w:pgSz w:w="11906" w:h="16838"/>
          <w:pgMar w:top="1134" w:right="1134" w:bottom="1134" w:left="1701" w:header="709" w:footer="709" w:gutter="0"/>
          <w:cols w:space="708"/>
          <w:titlePg/>
          <w:docGrid w:linePitch="360"/>
        </w:sectPr>
      </w:pPr>
      <w:bookmarkStart w:id="440" w:name="_Ref266996979"/>
      <w:bookmarkStart w:id="441" w:name="_Toc308083284"/>
    </w:p>
    <w:p w14:paraId="5CE39483" w14:textId="6F1F6F9D" w:rsidR="00860CD2" w:rsidRPr="002518D7" w:rsidRDefault="00CB022A" w:rsidP="003520F5">
      <w:pPr>
        <w:pStyle w:val="affffff1"/>
        <w:outlineLvl w:val="9"/>
      </w:pPr>
      <w:bookmarkStart w:id="442" w:name="_Toc518558331"/>
      <w:bookmarkEnd w:id="440"/>
      <w:bookmarkEnd w:id="441"/>
      <w:r>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2"/>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3" w:name="_Toc518558332"/>
      <w:r w:rsidRPr="0061579A">
        <w:rPr>
          <w:rFonts w:ascii="Times New Roman" w:eastAsia="Times New Roman" w:hAnsi="Times New Roman"/>
          <w:b/>
          <w:sz w:val="24"/>
          <w:lang w:eastAsia="ru-RU"/>
        </w:rPr>
        <w:t>ТРЕБОВАНИЯ К УЧАСТНИКАМ ЗАКУПКИ</w:t>
      </w:r>
      <w:bookmarkEnd w:id="443"/>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4"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4E0C4B84" w:rsidR="000E15ED" w:rsidRPr="001E6521" w:rsidRDefault="000E15ED" w:rsidP="002F0637">
            <w:pPr>
              <w:spacing w:after="0" w:line="240" w:lineRule="auto"/>
              <w:rPr>
                <w:rFonts w:ascii="Times New Roman" w:hAnsi="Times New Roman"/>
                <w:sz w:val="22"/>
                <w:szCs w:val="22"/>
              </w:rPr>
            </w:pPr>
            <w:r w:rsidRPr="001E6521">
              <w:rPr>
                <w:rFonts w:ascii="Times New Roman" w:hAnsi="Times New Roman"/>
                <w:sz w:val="22"/>
                <w:szCs w:val="22"/>
              </w:rPr>
              <w:t>Обязательные требования к участникам закупки, к привлекаемым участниками закупки субподрядчикам, соисполнителям и (или) субпоставщикам</w:t>
            </w:r>
            <w:r w:rsidRPr="00EA0F0F">
              <w:rPr>
                <w:rFonts w:ascii="Times New Roman" w:hAnsi="Times New Roman"/>
                <w:sz w:val="22"/>
                <w:szCs w:val="22"/>
                <w:vertAlign w:val="superscript"/>
              </w:rPr>
              <w:footnoteReference w:id="4"/>
            </w:r>
            <w:r w:rsidRPr="001E6521">
              <w:rPr>
                <w:rFonts w:ascii="Times New Roman" w:hAnsi="Times New Roman"/>
                <w:sz w:val="22"/>
                <w:szCs w:val="22"/>
              </w:rPr>
              <w:t xml:space="preserve">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5" w:name="_Ref66292521"/>
          </w:p>
        </w:tc>
        <w:bookmarkEnd w:id="445"/>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30ED815B" w14:textId="02A0A1C0" w:rsidR="00332BC7" w:rsidRPr="001E6521" w:rsidRDefault="00AF61BB" w:rsidP="009B3BA3">
            <w:pPr>
              <w:spacing w:after="0" w:line="240" w:lineRule="auto"/>
              <w:jc w:val="both"/>
              <w:rPr>
                <w:rFonts w:ascii="Times New Roman" w:hAnsi="Times New Roman"/>
                <w:sz w:val="22"/>
                <w:szCs w:val="22"/>
              </w:rPr>
            </w:pPr>
            <w:r>
              <w:rPr>
                <w:rFonts w:ascii="Times New Roman" w:hAnsi="Times New Roman"/>
                <w:sz w:val="22"/>
                <w:szCs w:val="22"/>
              </w:rPr>
              <w:t>Согласно техническому заданию</w:t>
            </w:r>
            <w:r w:rsidR="00947E18">
              <w:rPr>
                <w:rFonts w:ascii="Times New Roman" w:hAnsi="Times New Roman"/>
                <w:sz w:val="22"/>
                <w:szCs w:val="22"/>
              </w:rPr>
              <w:t>.</w:t>
            </w:r>
            <w:r w:rsidR="00A82D4E">
              <w:rPr>
                <w:rFonts w:ascii="Times New Roman" w:hAnsi="Times New Roman"/>
                <w:sz w:val="22"/>
                <w:szCs w:val="22"/>
              </w:rPr>
              <w:t xml:space="preserve"> </w:t>
            </w: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6" w:name="_Ref66288660"/>
          </w:p>
        </w:tc>
        <w:bookmarkEnd w:id="446"/>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204E358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D35A8">
              <w:rPr>
                <w:rFonts w:ascii="Times New Roman" w:hAnsi="Times New Roman"/>
                <w:sz w:val="22"/>
                <w:szCs w:val="22"/>
              </w:rPr>
              <w:t>7.1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1C846F9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D35A8">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7" w:name="_Ref418278687"/>
          </w:p>
        </w:tc>
        <w:bookmarkEnd w:id="447"/>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18C928B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D35A8">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8" w:name="_Ref535343083"/>
          </w:p>
        </w:tc>
        <w:bookmarkEnd w:id="448"/>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2E586626"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D35A8">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9" w:name="_Ref418276376"/>
          </w:p>
        </w:tc>
        <w:bookmarkEnd w:id="449"/>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DD3534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D35A8">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0" w:name="_Ref66288664"/>
          </w:p>
        </w:tc>
        <w:bookmarkEnd w:id="450"/>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3971A3D1"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D35A8">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6F42B802" w:rsidR="000E15ED" w:rsidRPr="001E6521" w:rsidRDefault="000E15ED" w:rsidP="006F6C31">
            <w:pPr>
              <w:spacing w:after="0" w:line="240" w:lineRule="auto"/>
              <w:rPr>
                <w:rFonts w:ascii="Times New Roman" w:hAnsi="Times New Roman"/>
                <w:sz w:val="22"/>
                <w:szCs w:val="22"/>
              </w:rPr>
            </w:pPr>
            <w:r w:rsidRPr="001E6521">
              <w:rPr>
                <w:rFonts w:ascii="Times New Roman" w:hAnsi="Times New Roman"/>
                <w:sz w:val="22"/>
                <w:szCs w:val="22"/>
              </w:rPr>
              <w:t>Дополнительные требования к участникам закупки, к привлекаемым участниками закупки субподрядчикам, соисполнителям и (или) субпоставщикам</w:t>
            </w:r>
            <w:r w:rsidRPr="00270B56">
              <w:rPr>
                <w:rFonts w:ascii="Times New Roman" w:hAnsi="Times New Roman"/>
                <w:sz w:val="22"/>
                <w:szCs w:val="22"/>
                <w:vertAlign w:val="superscript"/>
              </w:rPr>
              <w:footnoteReference w:id="5"/>
            </w:r>
            <w:r w:rsidRPr="001E6521">
              <w:rPr>
                <w:rFonts w:ascii="Times New Roman" w:hAnsi="Times New Roman"/>
                <w:sz w:val="22"/>
                <w:szCs w:val="22"/>
              </w:rPr>
              <w:t xml:space="preserve">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1" w:name="_Ref419402307"/>
          </w:p>
        </w:tc>
        <w:bookmarkEnd w:id="451"/>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4DEA666E" w14:textId="77777777" w:rsidR="00332BC7"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Справка о наличии опыта </w:t>
            </w:r>
          </w:p>
          <w:p w14:paraId="42B6C591" w14:textId="77777777" w:rsidR="00913AC0" w:rsidRDefault="00913AC0" w:rsidP="006F6C31">
            <w:pPr>
              <w:spacing w:after="0" w:line="240" w:lineRule="auto"/>
              <w:rPr>
                <w:rFonts w:ascii="Times New Roman" w:hAnsi="Times New Roman"/>
                <w:sz w:val="22"/>
                <w:szCs w:val="22"/>
              </w:rPr>
            </w:pPr>
            <w:r>
              <w:rPr>
                <w:rFonts w:ascii="Times New Roman" w:hAnsi="Times New Roman"/>
                <w:sz w:val="22"/>
                <w:szCs w:val="22"/>
              </w:rPr>
              <w:t>Наличие специалистов сварочного производства (не менее 2 –х человек)</w:t>
            </w:r>
          </w:p>
          <w:p w14:paraId="28E518E7" w14:textId="51884743" w:rsidR="00913AC0" w:rsidRPr="00913AC0" w:rsidRDefault="00913AC0" w:rsidP="006F6C31">
            <w:pPr>
              <w:spacing w:after="0" w:line="240" w:lineRule="auto"/>
              <w:rPr>
                <w:rFonts w:ascii="Times New Roman" w:hAnsi="Times New Roman"/>
                <w:sz w:val="22"/>
                <w:szCs w:val="22"/>
              </w:rPr>
            </w:pPr>
          </w:p>
        </w:tc>
      </w:tr>
      <w:tr w:rsidR="00332BC7" w:rsidRPr="001E6521" w14:paraId="770F2AD6" w14:textId="77777777" w:rsidTr="005734BD">
        <w:trPr>
          <w:trHeight w:val="57"/>
        </w:trPr>
        <w:tc>
          <w:tcPr>
            <w:tcW w:w="567" w:type="dxa"/>
            <w:shd w:val="clear" w:color="auto" w:fill="auto"/>
          </w:tcPr>
          <w:p w14:paraId="292C2AE1" w14:textId="78C62F54"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2" w:name="_Ref418276027"/>
          </w:p>
        </w:tc>
        <w:bookmarkEnd w:id="452"/>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358A05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D35A8">
              <w:rPr>
                <w:rFonts w:ascii="Times New Roman" w:hAnsi="Times New Roman"/>
                <w:sz w:val="22"/>
                <w:szCs w:val="22"/>
              </w:rPr>
              <w:t>7.3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3" w:name="_Ref418276503"/>
          </w:p>
        </w:tc>
        <w:bookmarkEnd w:id="453"/>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Копии финансовой отчетности: «Бухгалтерский баланс» по форме, установленной Приказом Минфина России от 02.07.2010 № 66н (форма ОКУД 0710001) и «Отчет о финансовых 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299D61B" w:rsidR="001A35FA" w:rsidRPr="007B3C5E" w:rsidRDefault="001A35FA" w:rsidP="00613F17">
            <w:pPr>
              <w:pStyle w:val="af5"/>
              <w:spacing w:after="0" w:line="240" w:lineRule="auto"/>
              <w:ind w:left="85"/>
              <w:jc w:val="center"/>
              <w:rPr>
                <w:rFonts w:ascii="Times New Roman" w:hAnsi="Times New Roman"/>
                <w:sz w:val="22"/>
                <w:szCs w:val="22"/>
              </w:rPr>
            </w:pPr>
            <w:r w:rsidRPr="007B3C5E">
              <w:rPr>
                <w:rFonts w:ascii="Times New Roman" w:hAnsi="Times New Roman"/>
                <w:sz w:val="22"/>
                <w:szCs w:val="22"/>
              </w:rPr>
              <w:t>Иные требования 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7C57F3F"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D35A8" w:rsidRPr="007D35A8">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D35A8">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14D1D09F"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7D35A8" w:rsidRPr="007D35A8">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7D35A8">
              <w:rPr>
                <w:rFonts w:ascii="Times New Roman" w:hAnsi="Times New Roman"/>
                <w:sz w:val="22"/>
                <w:szCs w:val="22"/>
              </w:rPr>
              <w:t>7.2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5B96DEA" w:rsidR="001A35FA" w:rsidRPr="001E6521" w:rsidRDefault="001A35FA" w:rsidP="00613F17">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D35A8">
              <w:rPr>
                <w:rFonts w:ascii="Times New Roman" w:hAnsi="Times New Roman"/>
                <w:sz w:val="22"/>
                <w:szCs w:val="22"/>
              </w:rPr>
              <w:t>7.6</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1F49EE8A"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Pr>
                <w:rFonts w:ascii="Times New Roman" w:hAnsi="Times New Roman"/>
                <w:sz w:val="22"/>
                <w:szCs w:val="22"/>
              </w:rPr>
              <w:t xml:space="preserve"> о подаче</w:t>
            </w:r>
            <w:r w:rsidRPr="00DD5335">
              <w:rPr>
                <w:rFonts w:ascii="Times New Roman" w:hAnsi="Times New Roman"/>
                <w:sz w:val="22"/>
                <w:szCs w:val="22"/>
              </w:rPr>
              <w:t xml:space="preserve"> заявки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7D35A8">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DD5335">
              <w:rPr>
                <w:rFonts w:ascii="Times New Roman" w:hAnsi="Times New Roman"/>
                <w:sz w:val="22"/>
                <w:szCs w:val="22"/>
              </w:rPr>
              <w:t xml:space="preserve">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DD5335">
              <w:rPr>
                <w:rFonts w:ascii="Times New Roman" w:hAnsi="Times New Roman"/>
                <w:sz w:val="22"/>
                <w:szCs w:val="22"/>
              </w:rPr>
              <w:t>заключении</w:t>
            </w:r>
            <w:proofErr w:type="gramEnd"/>
            <w:r w:rsidRPr="00DD5335">
              <w:rPr>
                <w:rFonts w:ascii="Times New Roman" w:hAnsi="Times New Roman"/>
                <w:sz w:val="22"/>
                <w:szCs w:val="22"/>
              </w:rPr>
              <w:t xml:space="preserve"> договора с таким участником;</w:t>
            </w:r>
          </w:p>
        </w:tc>
      </w:tr>
      <w:tr w:rsidR="001A35FA" w:rsidRPr="001E6521" w14:paraId="13ED12A4" w14:textId="77777777" w:rsidTr="005734BD">
        <w:trPr>
          <w:trHeight w:val="57"/>
        </w:trPr>
        <w:tc>
          <w:tcPr>
            <w:tcW w:w="567" w:type="dxa"/>
            <w:shd w:val="clear" w:color="auto" w:fill="auto"/>
          </w:tcPr>
          <w:p w14:paraId="78DA6845"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145EA2EE" w14:textId="274BD538"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 xml:space="preserve">Декларация участника закупки (для юридических лиц) о том, что ему не требуется представление решения об одобрении или о совершении сделки с заинтересованностью (в составе формы </w:t>
            </w:r>
            <w:r w:rsidR="00DD5335" w:rsidRPr="00DD5335">
              <w:rPr>
                <w:rFonts w:ascii="Times New Roman" w:hAnsi="Times New Roman"/>
                <w:sz w:val="22"/>
                <w:szCs w:val="22"/>
              </w:rPr>
              <w:t xml:space="preserve">Письма </w:t>
            </w:r>
            <w:r w:rsidR="00DD5335">
              <w:rPr>
                <w:rFonts w:ascii="Times New Roman" w:hAnsi="Times New Roman"/>
                <w:sz w:val="22"/>
                <w:szCs w:val="22"/>
              </w:rPr>
              <w:t>о подаче</w:t>
            </w:r>
            <w:r w:rsidR="00DD5335" w:rsidRPr="00DD5335">
              <w:rPr>
                <w:rFonts w:ascii="Times New Roman" w:hAnsi="Times New Roman"/>
                <w:sz w:val="22"/>
                <w:szCs w:val="22"/>
              </w:rPr>
              <w:t xml:space="preserve"> заявки</w:t>
            </w:r>
            <w:r w:rsidRPr="00DD5335">
              <w:rPr>
                <w:rFonts w:ascii="Times New Roman" w:hAnsi="Times New Roman"/>
                <w:sz w:val="22"/>
                <w:szCs w:val="22"/>
              </w:rPr>
              <w:t xml:space="preserve">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7D35A8">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участника закупки</w:t>
            </w:r>
            <w:proofErr w:type="gramEnd"/>
            <w:r w:rsidRPr="00DD5335">
              <w:rPr>
                <w:rFonts w:ascii="Times New Roman" w:hAnsi="Times New Roman"/>
                <w:sz w:val="22"/>
                <w:szCs w:val="22"/>
              </w:rPr>
              <w:t xml:space="preserve"> заключение договора или предоставление обеспечения заявки, обеспечения договора является сделкой с заинтересованностью.</w:t>
            </w:r>
          </w:p>
          <w:p w14:paraId="201655FA" w14:textId="651C1678"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сделки с заинтересованностью,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w:t>
            </w:r>
            <w:r w:rsidR="00DD5335">
              <w:rPr>
                <w:rFonts w:ascii="Times New Roman" w:hAnsi="Times New Roman"/>
                <w:sz w:val="22"/>
                <w:szCs w:val="22"/>
              </w:rPr>
              <w:t>нии договора с таким участником</w:t>
            </w:r>
          </w:p>
        </w:tc>
      </w:tr>
      <w:tr w:rsidR="001A35FA" w:rsidRPr="001E6521" w14:paraId="1021607F" w14:textId="77777777" w:rsidTr="005734BD">
        <w:trPr>
          <w:trHeight w:val="57"/>
        </w:trPr>
        <w:tc>
          <w:tcPr>
            <w:tcW w:w="567" w:type="dxa"/>
            <w:shd w:val="clear" w:color="auto" w:fill="auto"/>
          </w:tcPr>
          <w:p w14:paraId="43FA934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A12D927" w14:textId="4576BC32"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_Ref93268095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D35A8" w:rsidRPr="007D35A8">
              <w:rPr>
                <w:rFonts w:ascii="Times New Roman" w:hAnsi="Times New Roman"/>
                <w:sz w:val="22"/>
                <w:szCs w:val="22"/>
              </w:rPr>
              <w:t>(Форма) План распределения объемов исполнения обязательств внутри коллективного участника</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w:t>
            </w:r>
            <w:r w:rsidR="00684035">
              <w:rPr>
                <w:rFonts w:ascii="Times New Roman" w:hAnsi="Times New Roman"/>
                <w:sz w:val="22"/>
                <w:szCs w:val="22"/>
              </w:rPr>
              <w:t>документации</w:t>
            </w:r>
            <w:r w:rsidRPr="001E6521">
              <w:rPr>
                <w:rFonts w:ascii="Times New Roman" w:hAnsi="Times New Roman"/>
                <w:sz w:val="22"/>
                <w:szCs w:val="22"/>
              </w:rPr>
              <w:t xml:space="preserve"> в случае подачи заявки коллективным участником либо с привлечением субподрядчиков из числа субъектов МСП;</w:t>
            </w:r>
          </w:p>
        </w:tc>
      </w:tr>
      <w:tr w:rsidR="001A35FA" w:rsidRPr="001E6521" w14:paraId="689D3B81" w14:textId="77777777" w:rsidTr="005734BD">
        <w:trPr>
          <w:trHeight w:val="57"/>
        </w:trPr>
        <w:tc>
          <w:tcPr>
            <w:tcW w:w="567" w:type="dxa"/>
            <w:shd w:val="clear" w:color="auto" w:fill="auto"/>
          </w:tcPr>
          <w:p w14:paraId="41DB7DD6"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FA98152" w14:textId="5701371B" w:rsidR="00684035" w:rsidRPr="001E6521" w:rsidRDefault="001A35FA" w:rsidP="0068403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D35A8" w:rsidRPr="007D35A8">
              <w:rPr>
                <w:rFonts w:ascii="Times New Roman" w:hAnsi="Times New Roman"/>
                <w:sz w:val="22"/>
                <w:szCs w:val="22"/>
              </w:rPr>
              <w:t xml:space="preserve">(Форма) План распределения объемов исполнения обязательств между генеральным подрядчиком (исполнителем, поставщиком) и субподрядчиками (соисполнителями, субпоставщиками) (в </w:t>
            </w:r>
            <w:proofErr w:type="spellStart"/>
            <w:r w:rsidR="007D35A8" w:rsidRPr="007D35A8">
              <w:rPr>
                <w:rFonts w:ascii="Times New Roman" w:hAnsi="Times New Roman"/>
                <w:sz w:val="22"/>
                <w:szCs w:val="22"/>
              </w:rPr>
              <w:t>т.ч</w:t>
            </w:r>
            <w:proofErr w:type="spellEnd"/>
            <w:r w:rsidR="007D35A8" w:rsidRPr="007D35A8">
              <w:rPr>
                <w:rFonts w:ascii="Times New Roman" w:hAnsi="Times New Roman"/>
                <w:sz w:val="22"/>
                <w:szCs w:val="22"/>
              </w:rPr>
              <w:t>. из числа субъектов МСП)</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\r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D35A8">
              <w:rPr>
                <w:rFonts w:ascii="Times New Roman" w:hAnsi="Times New Roman"/>
                <w:sz w:val="22"/>
                <w:szCs w:val="22"/>
              </w:rPr>
              <w:t>7.5</w:t>
            </w:r>
            <w:r w:rsidRPr="001E6521">
              <w:rPr>
                <w:rFonts w:ascii="Times New Roman" w:hAnsi="Times New Roman"/>
                <w:sz w:val="22"/>
                <w:szCs w:val="22"/>
              </w:rPr>
              <w:fldChar w:fldCharType="end"/>
            </w:r>
            <w:r w:rsidRPr="001E6521">
              <w:rPr>
                <w:rFonts w:ascii="Times New Roman" w:hAnsi="Times New Roman"/>
                <w:sz w:val="22"/>
                <w:szCs w:val="22"/>
              </w:rPr>
              <w:t xml:space="preserve"> </w:t>
            </w:r>
          </w:p>
          <w:p w14:paraId="29818377" w14:textId="2140E3FB" w:rsidR="001A35FA" w:rsidRPr="001E6521" w:rsidRDefault="001A35FA" w:rsidP="000B319C">
            <w:pPr>
              <w:spacing w:after="0" w:line="240" w:lineRule="auto"/>
              <w:rPr>
                <w:rFonts w:ascii="Times New Roman" w:hAnsi="Times New Roman"/>
                <w:sz w:val="22"/>
                <w:szCs w:val="22"/>
              </w:rPr>
            </w:pPr>
          </w:p>
        </w:tc>
      </w:tr>
      <w:tr w:rsidR="001A35FA" w:rsidRPr="001E6521" w14:paraId="6B24D881" w14:textId="77777777" w:rsidTr="005734BD">
        <w:trPr>
          <w:trHeight w:val="57"/>
        </w:trPr>
        <w:tc>
          <w:tcPr>
            <w:tcW w:w="567" w:type="dxa"/>
            <w:shd w:val="clear" w:color="auto" w:fill="auto"/>
          </w:tcPr>
          <w:p w14:paraId="0E208CEE"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3F20DF57" w14:textId="0AF0A442" w:rsidR="001A35FA" w:rsidRPr="001E6521" w:rsidRDefault="00EA6E17" w:rsidP="00EA6E17">
            <w:pPr>
              <w:spacing w:after="0" w:line="240" w:lineRule="auto"/>
              <w:rPr>
                <w:rFonts w:ascii="Times New Roman" w:hAnsi="Times New Roman"/>
                <w:sz w:val="22"/>
                <w:szCs w:val="22"/>
              </w:rPr>
            </w:pPr>
            <w:r>
              <w:rPr>
                <w:rFonts w:ascii="Times New Roman" w:hAnsi="Times New Roman"/>
                <w:sz w:val="22"/>
                <w:szCs w:val="22"/>
              </w:rPr>
              <w:t>По форм</w:t>
            </w:r>
            <w:r w:rsidR="001A35FA" w:rsidRPr="001E6521">
              <w:rPr>
                <w:rFonts w:ascii="Times New Roman" w:hAnsi="Times New Roman"/>
                <w:sz w:val="22"/>
                <w:szCs w:val="22"/>
              </w:rPr>
              <w:t xml:space="preserve">е, установленной </w:t>
            </w:r>
            <w:r>
              <w:rPr>
                <w:rFonts w:ascii="Times New Roman" w:hAnsi="Times New Roman"/>
                <w:sz w:val="22"/>
                <w:szCs w:val="22"/>
              </w:rPr>
              <w:t>для</w:t>
            </w:r>
            <w:r w:rsidR="001A35FA" w:rsidRPr="001E6521">
              <w:rPr>
                <w:rFonts w:ascii="Times New Roman" w:hAnsi="Times New Roman"/>
                <w:sz w:val="22"/>
                <w:szCs w:val="22"/>
              </w:rPr>
              <w:t xml:space="preserve"> коллективного участника, в случае подачи заявки коллективным участником;</w:t>
            </w:r>
          </w:p>
        </w:tc>
      </w:tr>
      <w:tr w:rsidR="001A35FA" w:rsidRPr="001E6521" w14:paraId="22831AD8" w14:textId="77777777" w:rsidTr="005734BD">
        <w:trPr>
          <w:trHeight w:val="57"/>
        </w:trPr>
        <w:tc>
          <w:tcPr>
            <w:tcW w:w="567" w:type="dxa"/>
            <w:shd w:val="clear" w:color="auto" w:fill="auto"/>
          </w:tcPr>
          <w:p w14:paraId="5D118A50"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F412D5" w14:textId="3EDFE5DB"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t>Копии документов, подтверждающих соответствие участника закупки, привлекаемых участником закупки субподрядчиков, соисполнителей и (или) субпоставщиков и</w:t>
            </w:r>
            <w:r w:rsidRPr="003E0C62">
              <w:rPr>
                <w:rFonts w:ascii="Times New Roman" w:hAnsi="Times New Roman"/>
                <w:sz w:val="22"/>
                <w:szCs w:val="22"/>
                <w:vertAlign w:val="superscript"/>
              </w:rPr>
              <w:t xml:space="preserve"> </w:t>
            </w:r>
            <w:r w:rsidRPr="001E6521">
              <w:rPr>
                <w:rFonts w:ascii="Times New Roman" w:hAnsi="Times New Roman"/>
                <w:sz w:val="22"/>
                <w:szCs w:val="22"/>
              </w:rPr>
              <w:t>требованию о наличии специальной правоспособности, установленному в приложении №1 (пункт </w:t>
            </w:r>
            <w:r w:rsidR="003E0C62">
              <w:rPr>
                <w:rFonts w:ascii="Times New Roman" w:hAnsi="Times New Roman"/>
                <w:sz w:val="22"/>
                <w:szCs w:val="22"/>
              </w:rPr>
              <w:fldChar w:fldCharType="begin"/>
            </w:r>
            <w:r w:rsidR="003E0C62">
              <w:rPr>
                <w:rFonts w:ascii="Times New Roman" w:hAnsi="Times New Roman"/>
                <w:sz w:val="22"/>
                <w:szCs w:val="22"/>
              </w:rPr>
              <w:instrText xml:space="preserve"> REF _Ref66292521 \n \h </w:instrText>
            </w:r>
            <w:r w:rsidR="003E0C62">
              <w:rPr>
                <w:rFonts w:ascii="Times New Roman" w:hAnsi="Times New Roman"/>
                <w:sz w:val="22"/>
                <w:szCs w:val="22"/>
              </w:rPr>
            </w:r>
            <w:r w:rsidR="003E0C62">
              <w:rPr>
                <w:rFonts w:ascii="Times New Roman" w:hAnsi="Times New Roman"/>
                <w:sz w:val="22"/>
                <w:szCs w:val="22"/>
              </w:rPr>
              <w:fldChar w:fldCharType="separate"/>
            </w:r>
            <w:r w:rsidR="007D35A8">
              <w:rPr>
                <w:rFonts w:ascii="Times New Roman" w:hAnsi="Times New Roman"/>
                <w:sz w:val="22"/>
                <w:szCs w:val="22"/>
              </w:rPr>
              <w:t>1</w:t>
            </w:r>
            <w:r w:rsidR="003E0C62">
              <w:rPr>
                <w:rFonts w:ascii="Times New Roman" w:hAnsi="Times New Roman"/>
                <w:sz w:val="22"/>
                <w:szCs w:val="22"/>
              </w:rPr>
              <w:fldChar w:fldCharType="end"/>
            </w:r>
            <w:r w:rsidRPr="001E6521">
              <w:rPr>
                <w:rFonts w:ascii="Times New Roman" w:hAnsi="Times New Roman"/>
                <w:sz w:val="22"/>
                <w:szCs w:val="22"/>
              </w:rPr>
              <w:t xml:space="preserve">) к Информационной карте, а именно: </w:t>
            </w:r>
            <w:r w:rsidRPr="00684035">
              <w:rPr>
                <w:rFonts w:ascii="Times New Roman" w:hAnsi="Times New Roman"/>
                <w:sz w:val="22"/>
                <w:szCs w:val="22"/>
              </w:rPr>
              <w:t>_________________________________ [указать в соответствии с п. </w:t>
            </w:r>
            <w:r w:rsidR="00C70DEF" w:rsidRPr="00684035">
              <w:rPr>
                <w:rFonts w:ascii="Times New Roman" w:hAnsi="Times New Roman"/>
                <w:sz w:val="22"/>
                <w:szCs w:val="22"/>
              </w:rPr>
              <w:fldChar w:fldCharType="begin"/>
            </w:r>
            <w:r w:rsidR="00C70DEF" w:rsidRPr="00684035">
              <w:rPr>
                <w:rFonts w:ascii="Times New Roman" w:hAnsi="Times New Roman"/>
                <w:sz w:val="22"/>
                <w:szCs w:val="22"/>
              </w:rPr>
              <w:instrText xml:space="preserve"> REF _Ref66292521 \n \h </w:instrText>
            </w:r>
            <w:r w:rsidR="000E15ED" w:rsidRPr="00684035">
              <w:rPr>
                <w:rFonts w:ascii="Times New Roman" w:hAnsi="Times New Roman"/>
                <w:sz w:val="22"/>
                <w:szCs w:val="22"/>
              </w:rPr>
              <w:instrText xml:space="preserve"> \* MERGEFORMAT </w:instrText>
            </w:r>
            <w:r w:rsidR="00C70DEF" w:rsidRPr="00684035">
              <w:rPr>
                <w:rFonts w:ascii="Times New Roman" w:hAnsi="Times New Roman"/>
                <w:sz w:val="22"/>
                <w:szCs w:val="22"/>
              </w:rPr>
            </w:r>
            <w:r w:rsidR="00C70DEF" w:rsidRPr="00684035">
              <w:rPr>
                <w:rFonts w:ascii="Times New Roman" w:hAnsi="Times New Roman"/>
                <w:sz w:val="22"/>
                <w:szCs w:val="22"/>
              </w:rPr>
              <w:fldChar w:fldCharType="separate"/>
            </w:r>
            <w:r w:rsidR="007D35A8">
              <w:rPr>
                <w:rFonts w:ascii="Times New Roman" w:hAnsi="Times New Roman"/>
                <w:sz w:val="22"/>
                <w:szCs w:val="22"/>
              </w:rPr>
              <w:t>1</w:t>
            </w:r>
            <w:r w:rsidR="00C70DEF" w:rsidRPr="00684035">
              <w:rPr>
                <w:rFonts w:ascii="Times New Roman" w:hAnsi="Times New Roman"/>
                <w:sz w:val="22"/>
                <w:szCs w:val="22"/>
              </w:rPr>
              <w:fldChar w:fldCharType="end"/>
            </w:r>
            <w:r w:rsidRPr="00684035">
              <w:rPr>
                <w:rFonts w:ascii="Times New Roman" w:hAnsi="Times New Roman"/>
                <w:sz w:val="22"/>
                <w:szCs w:val="22"/>
              </w:rPr>
              <w:t xml:space="preserve"> приложения № 1 к Информационной карте];</w:t>
            </w:r>
          </w:p>
        </w:tc>
      </w:tr>
      <w:tr w:rsidR="001A35FA" w:rsidRPr="001E6521" w14:paraId="5554C2BC" w14:textId="77777777" w:rsidTr="005734BD">
        <w:trPr>
          <w:trHeight w:val="57"/>
        </w:trPr>
        <w:tc>
          <w:tcPr>
            <w:tcW w:w="567" w:type="dxa"/>
            <w:shd w:val="clear" w:color="auto" w:fill="auto"/>
          </w:tcPr>
          <w:p w14:paraId="3AAFAD1D"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BF79FF"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В отношении кадровых ресурсов:</w:t>
            </w:r>
          </w:p>
          <w:p w14:paraId="0090FD5E" w14:textId="5E626277"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D35A8" w:rsidRPr="007D35A8">
              <w:rPr>
                <w:rFonts w:ascii="Times New Roman" w:hAnsi="Times New Roman"/>
                <w:sz w:val="22"/>
                <w:szCs w:val="22"/>
              </w:rPr>
              <w:t>(Форма) Справка о кадровых ресурсах</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w:t>
            </w:r>
            <w:proofErr w:type="gramStart"/>
            <w:r w:rsidR="00684035">
              <w:rPr>
                <w:rFonts w:ascii="Times New Roman" w:hAnsi="Times New Roman"/>
                <w:sz w:val="22"/>
                <w:szCs w:val="22"/>
              </w:rPr>
              <w:t>в</w:t>
            </w:r>
            <w:proofErr w:type="gramEnd"/>
            <w:r w:rsidR="00684035">
              <w:rPr>
                <w:rFonts w:ascii="Times New Roman" w:hAnsi="Times New Roman"/>
                <w:sz w:val="22"/>
                <w:szCs w:val="22"/>
              </w:rPr>
              <w:t xml:space="preserve"> документацией</w:t>
            </w:r>
            <w:r w:rsidRPr="001E6521">
              <w:rPr>
                <w:rFonts w:ascii="Times New Roman" w:hAnsi="Times New Roman"/>
                <w:sz w:val="22"/>
                <w:szCs w:val="22"/>
              </w:rPr>
              <w:t xml:space="preserve"> </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4" w:name="_Toc518558333"/>
      <w:bookmarkEnd w:id="444"/>
    </w:p>
    <w:p w14:paraId="2262C54F" w14:textId="27684A18" w:rsidR="00860CD2" w:rsidRPr="002518D7" w:rsidRDefault="00860CD2" w:rsidP="003520F5">
      <w:pPr>
        <w:pStyle w:val="affffff1"/>
        <w:outlineLvl w:val="9"/>
      </w:pPr>
      <w:r w:rsidRPr="002518D7">
        <w:t>Приложение №</w:t>
      </w:r>
      <w:r w:rsidR="00B64D29">
        <w:t xml:space="preserve"> </w:t>
      </w:r>
      <w:r w:rsidR="00EE54F8">
        <w:t>2</w:t>
      </w:r>
      <w:r w:rsidR="00EE54F8">
        <w:br/>
        <w:t>к И</w:t>
      </w:r>
      <w:r w:rsidRPr="002518D7">
        <w:t>нформационной карте</w:t>
      </w:r>
      <w:bookmarkEnd w:id="454"/>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5" w:name="_Toc518558334"/>
      <w:r w:rsidRPr="0061579A">
        <w:rPr>
          <w:rFonts w:ascii="Times New Roman" w:eastAsia="Times New Roman" w:hAnsi="Times New Roman"/>
          <w:b/>
          <w:sz w:val="24"/>
          <w:lang w:eastAsia="ru-RU"/>
        </w:rPr>
        <w:t>ПОРЯДОК ОЦЕНКИ И СОПОСТАВЛЕНИЯ ЗАЯВОК</w:t>
      </w:r>
      <w:bookmarkEnd w:id="455"/>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C65A8F" w:rsidRDefault="00C65A8F" w:rsidP="00C65A8F">
            <w:pPr>
              <w:pStyle w:val="Times12"/>
              <w:ind w:left="45" w:right="113" w:firstLine="0"/>
              <w:jc w:val="left"/>
              <w:rPr>
                <w:bCs/>
                <w:szCs w:val="24"/>
              </w:rPr>
            </w:pPr>
            <w:r w:rsidRPr="00C65A8F">
              <w:rPr>
                <w:szCs w:val="24"/>
              </w:rPr>
              <w:t xml:space="preserve">Критерии оценки заявок на участие </w:t>
            </w:r>
            <w:proofErr w:type="gramStart"/>
            <w:r w:rsidRPr="00C65A8F">
              <w:rPr>
                <w:szCs w:val="24"/>
              </w:rPr>
              <w:t>в</w:t>
            </w:r>
            <w:proofErr w:type="gramEnd"/>
            <w:r w:rsidRPr="00C65A8F">
              <w:rPr>
                <w:szCs w:val="24"/>
              </w:rPr>
              <w:t xml:space="preserve"> запроса предложений  </w:t>
            </w:r>
          </w:p>
        </w:tc>
        <w:tc>
          <w:tcPr>
            <w:tcW w:w="6523" w:type="dxa"/>
          </w:tcPr>
          <w:p w14:paraId="32983D8B" w14:textId="78CA245A" w:rsidR="00C65A8F" w:rsidRPr="00C65A8F" w:rsidRDefault="00C65A8F" w:rsidP="00C65A8F">
            <w:pPr>
              <w:spacing w:line="23" w:lineRule="atLeast"/>
              <w:jc w:val="both"/>
              <w:rPr>
                <w:rFonts w:ascii="Times New Roman" w:hAnsi="Times New Roman"/>
              </w:rPr>
            </w:pPr>
            <w:r w:rsidRPr="00C65A8F">
              <w:rPr>
                <w:rFonts w:ascii="Times New Roman" w:hAnsi="Times New Roman"/>
              </w:rPr>
              <w:t>Цена договора. Значимость критерия (</w:t>
            </w:r>
            <w:proofErr w:type="spellStart"/>
            <w:r w:rsidRPr="00C65A8F">
              <w:rPr>
                <w:rFonts w:ascii="Times New Roman" w:hAnsi="Times New Roman"/>
              </w:rPr>
              <w:t>Ц</w:t>
            </w:r>
            <w:proofErr w:type="gramStart"/>
            <w:r w:rsidRPr="00C65A8F">
              <w:rPr>
                <w:rFonts w:ascii="Times New Roman" w:hAnsi="Times New Roman"/>
              </w:rPr>
              <w:t>i</w:t>
            </w:r>
            <w:proofErr w:type="spellEnd"/>
            <w:proofErr w:type="gramEnd"/>
            <w:r w:rsidRPr="00C65A8F">
              <w:rPr>
                <w:rFonts w:ascii="Times New Roman" w:hAnsi="Times New Roman"/>
              </w:rPr>
              <w:t xml:space="preserve">)  </w:t>
            </w:r>
            <w:r w:rsidR="00F1364D">
              <w:rPr>
                <w:rFonts w:ascii="Times New Roman" w:hAnsi="Times New Roman"/>
              </w:rPr>
              <w:t>8</w:t>
            </w:r>
            <w:r w:rsidRPr="00C65A8F">
              <w:rPr>
                <w:rFonts w:ascii="Times New Roman" w:hAnsi="Times New Roman"/>
              </w:rPr>
              <w:t xml:space="preserve">0 % </w:t>
            </w:r>
          </w:p>
          <w:p w14:paraId="157DCC40" w14:textId="50DCC0BF"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Опыт выполнения аналогичных работ (подтвержденный </w:t>
            </w:r>
            <w:proofErr w:type="spellStart"/>
            <w:r w:rsidRPr="00C65A8F">
              <w:rPr>
                <w:rFonts w:ascii="Times New Roman" w:hAnsi="Times New Roman"/>
              </w:rPr>
              <w:t>референц</w:t>
            </w:r>
            <w:proofErr w:type="spellEnd"/>
            <w:r w:rsidRPr="00C65A8F">
              <w:rPr>
                <w:rFonts w:ascii="Times New Roman" w:hAnsi="Times New Roman"/>
              </w:rPr>
              <w:t>-листом). Значимость критерия (</w:t>
            </w:r>
            <w:proofErr w:type="spellStart"/>
            <w:r w:rsidRPr="00C65A8F">
              <w:rPr>
                <w:rFonts w:ascii="Times New Roman" w:hAnsi="Times New Roman"/>
                <w:lang w:val="en-US"/>
              </w:rPr>
              <w:t>Oi</w:t>
            </w:r>
            <w:proofErr w:type="spellEnd"/>
            <w:r w:rsidRPr="00C65A8F">
              <w:rPr>
                <w:rFonts w:ascii="Times New Roman" w:hAnsi="Times New Roman"/>
              </w:rPr>
              <w:t xml:space="preserve">) </w:t>
            </w:r>
            <w:r w:rsidR="00F1364D">
              <w:rPr>
                <w:rFonts w:ascii="Times New Roman" w:hAnsi="Times New Roman"/>
              </w:rPr>
              <w:t>2</w:t>
            </w:r>
            <w:r w:rsidRPr="00C65A8F">
              <w:rPr>
                <w:rFonts w:ascii="Times New Roman" w:hAnsi="Times New Roman"/>
              </w:rPr>
              <w:t xml:space="preserve">0 %  </w:t>
            </w:r>
          </w:p>
          <w:p w14:paraId="1611630F" w14:textId="77777777" w:rsidR="00C65A8F" w:rsidRPr="00C65A8F" w:rsidRDefault="00C65A8F" w:rsidP="00C65A8F">
            <w:pPr>
              <w:rPr>
                <w:rFonts w:ascii="Times New Roman" w:hAnsi="Times New Roman"/>
              </w:rPr>
            </w:pPr>
          </w:p>
        </w:tc>
      </w:tr>
      <w:tr w:rsidR="00C65A8F" w:rsidRPr="00C0407C" w14:paraId="7FA8BE8D" w14:textId="77777777" w:rsidTr="00C65A8F">
        <w:trPr>
          <w:trHeight w:val="550"/>
        </w:trPr>
        <w:tc>
          <w:tcPr>
            <w:tcW w:w="2945" w:type="dxa"/>
          </w:tcPr>
          <w:p w14:paraId="2DA14246" w14:textId="77777777" w:rsidR="00C65A8F" w:rsidRPr="00C65A8F" w:rsidRDefault="00C65A8F" w:rsidP="00C65A8F">
            <w:pPr>
              <w:spacing w:after="120"/>
              <w:ind w:right="153"/>
              <w:rPr>
                <w:rFonts w:ascii="Times New Roman" w:hAnsi="Times New Roman"/>
              </w:rPr>
            </w:pPr>
            <w:r w:rsidRPr="00C65A8F">
              <w:rPr>
                <w:rFonts w:ascii="Times New Roman" w:hAnsi="Times New Roman"/>
              </w:rPr>
              <w:t xml:space="preserve">Методика оценки заявок на участие в открытом </w:t>
            </w:r>
            <w:r w:rsidRPr="00C65A8F">
              <w:rPr>
                <w:rFonts w:ascii="Times New Roman" w:hAnsi="Times New Roman"/>
                <w:bCs/>
              </w:rPr>
              <w:t>запросе предложений</w:t>
            </w:r>
          </w:p>
        </w:tc>
        <w:tc>
          <w:tcPr>
            <w:tcW w:w="6523" w:type="dxa"/>
          </w:tcPr>
          <w:p w14:paraId="1E78334D" w14:textId="77777777" w:rsidR="00C65A8F" w:rsidRPr="00C65A8F" w:rsidRDefault="00C65A8F" w:rsidP="00C65A8F">
            <w:pPr>
              <w:pStyle w:val="afff4"/>
              <w:spacing w:line="23" w:lineRule="atLeast"/>
              <w:jc w:val="both"/>
            </w:pPr>
            <w:r w:rsidRPr="00C65A8F">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C65A8F" w:rsidRDefault="00C65A8F" w:rsidP="00C65A8F">
            <w:pPr>
              <w:pStyle w:val="afff4"/>
              <w:spacing w:line="23" w:lineRule="atLeast"/>
              <w:jc w:val="both"/>
            </w:pPr>
            <w:r w:rsidRPr="00C65A8F">
              <w:t>Рейтинг заявки на участие в запросе предложений i-</w:t>
            </w:r>
            <w:proofErr w:type="spellStart"/>
            <w:r w:rsidRPr="00C65A8F">
              <w:t>го</w:t>
            </w:r>
            <w:proofErr w:type="spellEnd"/>
            <w:r w:rsidRPr="00C65A8F">
              <w:t xml:space="preserve"> участника запроса предложений определяется по формуле: </w:t>
            </w:r>
          </w:p>
          <w:p w14:paraId="43C1D8C9" w14:textId="77777777" w:rsidR="00C65A8F" w:rsidRPr="00C65A8F" w:rsidRDefault="00C65A8F" w:rsidP="00C65A8F">
            <w:pPr>
              <w:pStyle w:val="afff4"/>
              <w:spacing w:line="23" w:lineRule="atLeast"/>
              <w:jc w:val="both"/>
              <w:rPr>
                <w:lang w:val="fi-FI"/>
              </w:rPr>
            </w:pPr>
            <w:r w:rsidRPr="00C65A8F">
              <w:rPr>
                <w:lang w:val="fi-FI"/>
              </w:rPr>
              <w:t>R</w:t>
            </w:r>
            <w:r w:rsidRPr="00C65A8F">
              <w:rPr>
                <w:vertAlign w:val="subscript"/>
                <w:lang w:val="fi-FI"/>
              </w:rPr>
              <w:t>i</w:t>
            </w:r>
            <w:r w:rsidRPr="00C65A8F">
              <w:rPr>
                <w:lang w:val="fi-FI"/>
              </w:rPr>
              <w:t xml:space="preserve"> =</w:t>
            </w:r>
            <w:proofErr w:type="spellStart"/>
            <w:r w:rsidRPr="00C65A8F">
              <w:t>БЦ</w:t>
            </w:r>
            <w:r w:rsidRPr="00C65A8F">
              <w:rPr>
                <w:lang w:val="fi-FI"/>
              </w:rPr>
              <w:t>i</w:t>
            </w:r>
            <w:proofErr w:type="spellEnd"/>
            <w:r w:rsidRPr="00C65A8F">
              <w:rPr>
                <w:lang w:val="fi-FI"/>
              </w:rPr>
              <w:t xml:space="preserve"> </w:t>
            </w:r>
            <w:r w:rsidRPr="00C65A8F">
              <w:rPr>
                <w:vertAlign w:val="subscript"/>
                <w:lang w:val="fi-FI"/>
              </w:rPr>
              <w:t>i</w:t>
            </w:r>
            <w:r w:rsidRPr="00C65A8F">
              <w:rPr>
                <w:lang w:val="fi-FI"/>
              </w:rPr>
              <w:t xml:space="preserve"> * V</w:t>
            </w:r>
            <w:proofErr w:type="spellStart"/>
            <w:r w:rsidRPr="00C65A8F">
              <w:rPr>
                <w:vertAlign w:val="subscript"/>
              </w:rPr>
              <w:t>Ц</w:t>
            </w:r>
            <w:r w:rsidRPr="00C65A8F">
              <w:rPr>
                <w:vertAlign w:val="subscript"/>
                <w:lang w:val="fi-FI"/>
              </w:rPr>
              <w:t>i</w:t>
            </w:r>
            <w:proofErr w:type="spellEnd"/>
            <w:r w:rsidRPr="00C65A8F">
              <w:rPr>
                <w:vertAlign w:val="subscript"/>
                <w:lang w:val="fi-FI"/>
              </w:rPr>
              <w:t xml:space="preserve"> </w:t>
            </w:r>
            <w:r w:rsidRPr="00C65A8F">
              <w:rPr>
                <w:lang w:val="fi-FI"/>
              </w:rPr>
              <w:t xml:space="preserve">+ </w:t>
            </w:r>
            <w:proofErr w:type="spellStart"/>
            <w:r w:rsidRPr="00C65A8F">
              <w:t>Б</w:t>
            </w:r>
            <w:r w:rsidRPr="00C65A8F">
              <w:rPr>
                <w:lang w:val="fi-FI"/>
              </w:rPr>
              <w:t>Oi</w:t>
            </w:r>
            <w:r w:rsidRPr="00C65A8F">
              <w:rPr>
                <w:vertAlign w:val="subscript"/>
                <w:lang w:val="fi-FI"/>
              </w:rPr>
              <w:t>i</w:t>
            </w:r>
            <w:proofErr w:type="spellEnd"/>
            <w:r w:rsidRPr="00C65A8F">
              <w:rPr>
                <w:vertAlign w:val="subscript"/>
                <w:lang w:val="fi-FI"/>
              </w:rPr>
              <w:t xml:space="preserve"> * </w:t>
            </w:r>
            <w:r w:rsidRPr="00C65A8F">
              <w:rPr>
                <w:lang w:val="fi-FI"/>
              </w:rPr>
              <w:t>V</w:t>
            </w:r>
            <w:r w:rsidRPr="00C65A8F">
              <w:rPr>
                <w:vertAlign w:val="subscript"/>
                <w:lang w:val="fi-FI"/>
              </w:rPr>
              <w:t xml:space="preserve">Oi  </w:t>
            </w:r>
            <w:r w:rsidRPr="00C65A8F">
              <w:rPr>
                <w:lang w:val="fi-FI"/>
              </w:rPr>
              <w:t>;</w:t>
            </w:r>
          </w:p>
          <w:p w14:paraId="7EA668D6" w14:textId="77777777" w:rsidR="00C65A8F" w:rsidRPr="00C65A8F" w:rsidRDefault="00C65A8F" w:rsidP="00C65A8F">
            <w:pPr>
              <w:pStyle w:val="afff4"/>
              <w:spacing w:line="23" w:lineRule="atLeast"/>
              <w:jc w:val="both"/>
            </w:pPr>
            <w:r w:rsidRPr="00C65A8F">
              <w:t xml:space="preserve">где V – значимость (вес) соответствующего критерия,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t>Оi</w:t>
            </w:r>
            <w:proofErr w:type="spellEnd"/>
            <w:r w:rsidRPr="00C65A8F">
              <w:t xml:space="preserve"> </w:t>
            </w:r>
            <w:r w:rsidRPr="00C65A8F">
              <w:rPr>
                <w:vertAlign w:val="subscript"/>
              </w:rPr>
              <w:t>i</w:t>
            </w:r>
            <w:r w:rsidRPr="00C65A8F">
              <w:t xml:space="preserve">,   – оценка (балл) соответствующего критерия. </w:t>
            </w:r>
          </w:p>
          <w:p w14:paraId="5110E76E" w14:textId="77777777" w:rsidR="00C65A8F" w:rsidRPr="00C65A8F" w:rsidRDefault="00C65A8F" w:rsidP="00C65A8F">
            <w:pPr>
              <w:pStyle w:val="afff4"/>
              <w:spacing w:line="23" w:lineRule="atLeast"/>
              <w:jc w:val="both"/>
            </w:pPr>
            <w:r w:rsidRPr="00C65A8F">
              <w:t xml:space="preserve">Совокупная значимость всех критериев равна 100 процентам. Максимальная оценка в баллах по критериям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rPr>
                <w:lang w:val="en-US"/>
              </w:rPr>
              <w:t>Oi</w:t>
            </w:r>
            <w:r w:rsidRPr="00C65A8F">
              <w:rPr>
                <w:vertAlign w:val="subscript"/>
                <w:lang w:val="en-US"/>
              </w:rPr>
              <w:t>i</w:t>
            </w:r>
            <w:proofErr w:type="spellEnd"/>
            <w:r w:rsidRPr="00C65A8F">
              <w:t xml:space="preserve">, – 100 баллов </w:t>
            </w:r>
          </w:p>
          <w:p w14:paraId="108B5363" w14:textId="77777777" w:rsidR="00C65A8F" w:rsidRPr="00C65A8F" w:rsidRDefault="00C65A8F" w:rsidP="00C65A8F">
            <w:pPr>
              <w:pStyle w:val="afff4"/>
              <w:spacing w:line="23" w:lineRule="atLeast"/>
              <w:jc w:val="both"/>
            </w:pPr>
            <w:r w:rsidRPr="00C65A8F">
              <w:rPr>
                <w:b/>
                <w:bCs/>
                <w:i/>
                <w:iCs/>
              </w:rPr>
              <w:t>Цена договора</w:t>
            </w:r>
            <w:r w:rsidRPr="00C65A8F">
              <w:t xml:space="preserve"> </w:t>
            </w:r>
          </w:p>
          <w:p w14:paraId="4C0AAA12" w14:textId="77777777" w:rsidR="00C65A8F" w:rsidRPr="00C65A8F" w:rsidRDefault="00C65A8F" w:rsidP="00C65A8F">
            <w:pPr>
              <w:pStyle w:val="afff4"/>
              <w:spacing w:line="23" w:lineRule="atLeast"/>
              <w:jc w:val="center"/>
            </w:pPr>
            <w:proofErr w:type="spellStart"/>
            <w:r w:rsidRPr="00C65A8F">
              <w:t>БЦ</w:t>
            </w:r>
            <w:r w:rsidRPr="00C65A8F">
              <w:rPr>
                <w:vertAlign w:val="subscript"/>
              </w:rPr>
              <w:t>i</w:t>
            </w:r>
            <w:proofErr w:type="spellEnd"/>
            <w:r w:rsidRPr="00C65A8F">
              <w:t xml:space="preserve"> = </w:t>
            </w:r>
            <w:proofErr w:type="spellStart"/>
            <w:r w:rsidRPr="00C65A8F">
              <w:t>Ц</w:t>
            </w:r>
            <w:r w:rsidRPr="00C65A8F">
              <w:rPr>
                <w:vertAlign w:val="subscript"/>
              </w:rPr>
              <w:t>min</w:t>
            </w:r>
            <w:proofErr w:type="spellEnd"/>
            <w:r w:rsidRPr="00C65A8F">
              <w:t xml:space="preserve">/ </w:t>
            </w:r>
            <w:proofErr w:type="spellStart"/>
            <w:r w:rsidRPr="00C65A8F">
              <w:t>Ц</w:t>
            </w:r>
            <w:r w:rsidRPr="00C65A8F">
              <w:rPr>
                <w:vertAlign w:val="subscript"/>
              </w:rPr>
              <w:t>i</w:t>
            </w:r>
            <w:proofErr w:type="spellEnd"/>
            <w:r w:rsidRPr="00C65A8F">
              <w:t xml:space="preserve"> * 100 </w:t>
            </w:r>
          </w:p>
          <w:p w14:paraId="502B5BB7" w14:textId="77777777" w:rsidR="00C65A8F" w:rsidRPr="00C65A8F" w:rsidRDefault="00C65A8F" w:rsidP="00C65A8F">
            <w:pPr>
              <w:pStyle w:val="afff4"/>
              <w:spacing w:line="23" w:lineRule="atLeast"/>
              <w:jc w:val="both"/>
            </w:pPr>
            <w:r w:rsidRPr="00C65A8F">
              <w:t xml:space="preserve">где: </w:t>
            </w:r>
            <w:proofErr w:type="spellStart"/>
            <w:r w:rsidRPr="00C65A8F">
              <w:t>БЦ</w:t>
            </w:r>
            <w:r w:rsidRPr="00C65A8F">
              <w:rPr>
                <w:vertAlign w:val="subscript"/>
              </w:rPr>
              <w:t>i</w:t>
            </w:r>
            <w:proofErr w:type="spellEnd"/>
            <w:r w:rsidRPr="00C65A8F">
              <w:t xml:space="preserve"> – оценка по критерию «цена договора, цена единицы товара, работы, услуги» i-</w:t>
            </w:r>
            <w:proofErr w:type="spellStart"/>
            <w:r w:rsidRPr="00C65A8F">
              <w:t>го</w:t>
            </w:r>
            <w:proofErr w:type="spellEnd"/>
            <w:r w:rsidRPr="00C65A8F">
              <w:t xml:space="preserve"> участника запроса предложений, баллы </w:t>
            </w:r>
          </w:p>
          <w:p w14:paraId="2A6A59E4" w14:textId="77777777" w:rsidR="00C65A8F" w:rsidRPr="00C65A8F" w:rsidRDefault="00C65A8F" w:rsidP="00C65A8F">
            <w:pPr>
              <w:pStyle w:val="afff4"/>
              <w:spacing w:after="120"/>
              <w:jc w:val="both"/>
            </w:pPr>
            <w:proofErr w:type="spellStart"/>
            <w:r w:rsidRPr="00C65A8F">
              <w:t>Ц</w:t>
            </w:r>
            <w:r w:rsidRPr="00C65A8F">
              <w:rPr>
                <w:vertAlign w:val="subscript"/>
              </w:rPr>
              <w:t>i</w:t>
            </w:r>
            <w:proofErr w:type="spellEnd"/>
            <w:r w:rsidRPr="00C65A8F">
              <w:t xml:space="preserve"> – предложение участника запроса предложений о цене договора, указанной в заявке на участие в закупочной процедуре i-</w:t>
            </w:r>
            <w:proofErr w:type="spellStart"/>
            <w:r w:rsidRPr="00C65A8F">
              <w:t>го</w:t>
            </w:r>
            <w:proofErr w:type="spellEnd"/>
            <w:r w:rsidRPr="00C65A8F">
              <w:t xml:space="preserve"> участника запроса предложений, руб. </w:t>
            </w:r>
          </w:p>
          <w:p w14:paraId="4D075492" w14:textId="77777777" w:rsidR="00C65A8F" w:rsidRPr="00C65A8F" w:rsidRDefault="00C65A8F" w:rsidP="00C65A8F">
            <w:pPr>
              <w:pStyle w:val="afff4"/>
              <w:spacing w:after="120"/>
              <w:jc w:val="both"/>
            </w:pPr>
            <w:proofErr w:type="spellStart"/>
            <w:r w:rsidRPr="00C65A8F">
              <w:t>Ц</w:t>
            </w:r>
            <w:r w:rsidRPr="00C65A8F">
              <w:rPr>
                <w:vertAlign w:val="subscript"/>
              </w:rPr>
              <w:t>min</w:t>
            </w:r>
            <w:proofErr w:type="spellEnd"/>
            <w:r w:rsidRPr="00C65A8F">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C65A8F" w:rsidRDefault="00C65A8F" w:rsidP="00C65A8F">
            <w:pPr>
              <w:spacing w:line="23" w:lineRule="atLeast"/>
              <w:jc w:val="both"/>
              <w:rPr>
                <w:rFonts w:ascii="Times New Roman" w:hAnsi="Times New Roman"/>
                <w:b/>
                <w:i/>
              </w:rPr>
            </w:pPr>
            <w:r w:rsidRPr="00C65A8F">
              <w:rPr>
                <w:rFonts w:ascii="Times New Roman" w:hAnsi="Times New Roman"/>
                <w:b/>
                <w:i/>
              </w:rPr>
              <w:t xml:space="preserve">Опыт выполнения аналогичных работ (подтвержденный </w:t>
            </w:r>
            <w:proofErr w:type="spellStart"/>
            <w:r w:rsidRPr="00C65A8F">
              <w:rPr>
                <w:rFonts w:ascii="Times New Roman" w:hAnsi="Times New Roman"/>
                <w:b/>
                <w:i/>
              </w:rPr>
              <w:t>референц</w:t>
            </w:r>
            <w:proofErr w:type="spellEnd"/>
            <w:r w:rsidRPr="00C65A8F">
              <w:rPr>
                <w:rFonts w:ascii="Times New Roman" w:hAnsi="Times New Roman"/>
                <w:b/>
                <w:i/>
              </w:rPr>
              <w:t xml:space="preserve">-листом) </w:t>
            </w:r>
          </w:p>
          <w:p w14:paraId="30AE1292" w14:textId="77777777" w:rsidR="00C65A8F" w:rsidRPr="00C65A8F" w:rsidRDefault="00C65A8F" w:rsidP="00C65A8F">
            <w:pPr>
              <w:spacing w:line="23" w:lineRule="atLeast"/>
              <w:jc w:val="both"/>
              <w:rPr>
                <w:rFonts w:ascii="Times New Roman" w:hAnsi="Times New Roman"/>
              </w:rPr>
            </w:pPr>
          </w:p>
          <w:p w14:paraId="210B4627" w14:textId="77777777"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где: </w:t>
            </w: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rPr>
              <w:t xml:space="preserve"> – оценка по критерию «Опыт выполнения аналогичных работ» i-</w:t>
            </w:r>
            <w:proofErr w:type="spellStart"/>
            <w:r w:rsidRPr="00C65A8F">
              <w:rPr>
                <w:rFonts w:ascii="Times New Roman" w:hAnsi="Times New Roman"/>
              </w:rPr>
              <w:t>го</w:t>
            </w:r>
            <w:proofErr w:type="spellEnd"/>
            <w:r w:rsidRPr="00C65A8F">
              <w:rPr>
                <w:rFonts w:ascii="Times New Roman" w:hAnsi="Times New Roman"/>
              </w:rPr>
              <w:t xml:space="preserve"> участника процедуры закупки, баллы</w:t>
            </w:r>
          </w:p>
          <w:p w14:paraId="488F1B36" w14:textId="77777777" w:rsidR="00C65A8F" w:rsidRPr="00C65A8F" w:rsidRDefault="00C65A8F" w:rsidP="00C65A8F">
            <w:pPr>
              <w:spacing w:line="23" w:lineRule="atLeast"/>
              <w:jc w:val="both"/>
              <w:rPr>
                <w:rFonts w:ascii="Times New Roman" w:hAnsi="Times New Roman"/>
              </w:rPr>
            </w:pPr>
          </w:p>
          <w:p w14:paraId="3513C6AD" w14:textId="77777777" w:rsidR="00C65A8F" w:rsidRPr="00C65A8F" w:rsidRDefault="00C65A8F" w:rsidP="00C65A8F">
            <w:pPr>
              <w:spacing w:line="23" w:lineRule="atLeast"/>
              <w:jc w:val="both"/>
              <w:rPr>
                <w:rFonts w:ascii="Times New Roman" w:hAnsi="Times New Roman"/>
              </w:rPr>
            </w:pP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vertAlign w:val="subscript"/>
              </w:rPr>
              <w:t xml:space="preserve"> </w:t>
            </w:r>
            <w:r w:rsidRPr="00C65A8F">
              <w:rPr>
                <w:rFonts w:ascii="Times New Roman" w:hAnsi="Times New Roman"/>
              </w:rPr>
              <w:t>равно:</w:t>
            </w:r>
          </w:p>
          <w:p w14:paraId="52B9AF71" w14:textId="0A28453D" w:rsidR="00C65A8F" w:rsidRPr="00C65A8F" w:rsidRDefault="00C65A8F" w:rsidP="00C65A8F">
            <w:pPr>
              <w:spacing w:line="23" w:lineRule="atLeast"/>
              <w:jc w:val="both"/>
              <w:rPr>
                <w:rFonts w:ascii="Times New Roman" w:hAnsi="Times New Roman"/>
                <w:b/>
                <w:i/>
              </w:rPr>
            </w:pPr>
            <w:r w:rsidRPr="00C65A8F">
              <w:rPr>
                <w:rFonts w:ascii="Times New Roman" w:hAnsi="Times New Roman"/>
              </w:rPr>
              <w:t>при опыте (</w:t>
            </w:r>
            <w:r>
              <w:rPr>
                <w:rFonts w:ascii="Times New Roman" w:hAnsi="Times New Roman"/>
              </w:rPr>
              <w:t>0-</w:t>
            </w:r>
            <w:r w:rsidR="00E647D8">
              <w:rPr>
                <w:rFonts w:ascii="Times New Roman" w:hAnsi="Times New Roman"/>
              </w:rPr>
              <w:t>9</w:t>
            </w:r>
            <w:r w:rsidRPr="00C65A8F">
              <w:rPr>
                <w:rFonts w:ascii="Times New Roman" w:hAnsi="Times New Roman"/>
              </w:rPr>
              <w:t xml:space="preserve"> Договора </w:t>
            </w:r>
            <w:proofErr w:type="gramStart"/>
            <w:r w:rsidRPr="00C65A8F">
              <w:rPr>
                <w:rFonts w:ascii="Times New Roman" w:hAnsi="Times New Roman"/>
              </w:rPr>
              <w:t>за</w:t>
            </w:r>
            <w:proofErr w:type="gramEnd"/>
            <w:r w:rsidRPr="00C65A8F">
              <w:rPr>
                <w:rFonts w:ascii="Times New Roman" w:hAnsi="Times New Roman"/>
              </w:rPr>
              <w:t xml:space="preserve"> последние 3 года) – 0 баллов.</w:t>
            </w:r>
          </w:p>
          <w:p w14:paraId="388C5EAA" w14:textId="506B2D58"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E647D8">
              <w:rPr>
                <w:rFonts w:ascii="Times New Roman" w:hAnsi="Times New Roman"/>
              </w:rPr>
              <w:t>10</w:t>
            </w:r>
            <w:r>
              <w:rPr>
                <w:rFonts w:ascii="Times New Roman" w:hAnsi="Times New Roman"/>
              </w:rPr>
              <w:t>-</w:t>
            </w:r>
            <w:r w:rsidR="00E647D8">
              <w:rPr>
                <w:rFonts w:ascii="Times New Roman" w:hAnsi="Times New Roman"/>
              </w:rPr>
              <w:t>2</w:t>
            </w:r>
            <w:r w:rsidR="006311A8">
              <w:rPr>
                <w:rFonts w:ascii="Times New Roman" w:hAnsi="Times New Roman"/>
              </w:rPr>
              <w:t>9</w:t>
            </w:r>
            <w:r w:rsidRPr="00C65A8F">
              <w:rPr>
                <w:rFonts w:ascii="Times New Roman" w:hAnsi="Times New Roman"/>
              </w:rPr>
              <w:t xml:space="preserve">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 50 баллов,</w:t>
            </w:r>
          </w:p>
          <w:p w14:paraId="7C1866B6" w14:textId="2B5E8DF4"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E647D8">
              <w:rPr>
                <w:rFonts w:ascii="Times New Roman" w:hAnsi="Times New Roman"/>
              </w:rPr>
              <w:t>3</w:t>
            </w:r>
            <w:r w:rsidR="006311A8">
              <w:rPr>
                <w:rFonts w:ascii="Times New Roman" w:hAnsi="Times New Roman"/>
              </w:rPr>
              <w:t>0</w:t>
            </w:r>
            <w:r w:rsidRPr="00C65A8F">
              <w:rPr>
                <w:rFonts w:ascii="Times New Roman" w:hAnsi="Times New Roman"/>
              </w:rPr>
              <w:t xml:space="preserve"> и более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100 баллов.</w:t>
            </w:r>
          </w:p>
          <w:p w14:paraId="4F2954D8" w14:textId="77777777" w:rsidR="00C65A8F" w:rsidRPr="00C65A8F" w:rsidRDefault="00C65A8F" w:rsidP="00C65A8F">
            <w:pPr>
              <w:spacing w:line="23" w:lineRule="atLeast"/>
              <w:jc w:val="both"/>
              <w:rPr>
                <w:rFonts w:ascii="Times New Roman" w:hAnsi="Times New Roman"/>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0683B0FD" w14:textId="77777777" w:rsidR="00C65A8F" w:rsidRDefault="00C65A8F" w:rsidP="00106696">
      <w:pPr>
        <w:spacing w:after="0" w:line="240" w:lineRule="auto"/>
        <w:rPr>
          <w:rFonts w:ascii="Times New Roman" w:eastAsia="MS Gothic" w:hAnsi="Times New Roman"/>
          <w:bCs/>
          <w:sz w:val="24"/>
          <w:lang w:val="ru"/>
        </w:rPr>
      </w:pPr>
    </w:p>
    <w:p w14:paraId="05298C57" w14:textId="77777777" w:rsidR="00C65A8F" w:rsidRDefault="00C65A8F" w:rsidP="00106696">
      <w:pPr>
        <w:spacing w:after="0" w:line="240" w:lineRule="auto"/>
        <w:rPr>
          <w:rFonts w:ascii="Times New Roman" w:eastAsia="MS Gothic" w:hAnsi="Times New Roman"/>
          <w:bCs/>
          <w:sz w:val="24"/>
          <w:lang w:val="ru"/>
        </w:rPr>
      </w:pPr>
    </w:p>
    <w:p w14:paraId="286574DE" w14:textId="77777777" w:rsidR="00860CD2" w:rsidRPr="0061579A" w:rsidRDefault="00860CD2" w:rsidP="00106696">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14:paraId="57412809" w14:textId="77777777" w:rsidR="00860CD2" w:rsidRDefault="00860CD2" w:rsidP="00E857D5">
      <w:pPr>
        <w:pStyle w:val="a"/>
        <w:rPr>
          <w:rFonts w:eastAsia="MS Gothic"/>
          <w:lang w:val="ru"/>
        </w:rPr>
      </w:pPr>
      <w:bookmarkStart w:id="456" w:name="_Ref414276712"/>
      <w:bookmarkStart w:id="457" w:name="_Ref414291069"/>
      <w:bookmarkStart w:id="458" w:name="_Toc415874697"/>
      <w:bookmarkStart w:id="459" w:name="_Toc518558340"/>
      <w:bookmarkStart w:id="460" w:name="_Ref314161369"/>
      <w:r w:rsidRPr="0061579A">
        <w:rPr>
          <w:rFonts w:eastAsia="MS Gothic"/>
          <w:lang w:val="ru"/>
        </w:rPr>
        <w:t>ОБРАЗЦЫ ФОРМ ДОКУМЕНТОВ, ВКЛЮЧАЕМЫХ В ЗАЯВКУ</w:t>
      </w:r>
      <w:bookmarkEnd w:id="456"/>
      <w:bookmarkEnd w:id="457"/>
      <w:bookmarkEnd w:id="458"/>
      <w:bookmarkEnd w:id="459"/>
      <w:r w:rsidRPr="0061579A">
        <w:rPr>
          <w:rFonts w:eastAsia="MS Gothic"/>
          <w:lang w:val="ru"/>
        </w:rPr>
        <w:t xml:space="preserve"> </w:t>
      </w:r>
      <w:bookmarkEnd w:id="460"/>
    </w:p>
    <w:p w14:paraId="2722BF3D" w14:textId="0578CCCF" w:rsidR="00860CD2" w:rsidRPr="0061579A" w:rsidRDefault="00B017DA" w:rsidP="00A40FC0">
      <w:pPr>
        <w:pStyle w:val="a0"/>
      </w:pPr>
      <w:bookmarkStart w:id="461" w:name="_Ref22846535"/>
      <w:bookmarkStart w:id="462" w:name="_Ref55336310"/>
      <w:bookmarkStart w:id="463" w:name="_Toc57314672"/>
      <w:bookmarkStart w:id="464" w:name="_Toc69728986"/>
      <w:bookmarkStart w:id="465" w:name="_Toc311975353"/>
      <w:bookmarkStart w:id="466" w:name="_Toc415874698"/>
      <w:bookmarkStart w:id="467" w:name="_Toc518558341"/>
      <w:r w:rsidRPr="0061579A">
        <w:t>(</w:t>
      </w:r>
      <w:bookmarkEnd w:id="461"/>
      <w:r>
        <w:t>Ф</w:t>
      </w:r>
      <w:r w:rsidRPr="0061579A">
        <w:t>орма </w:t>
      </w:r>
      <w:r w:rsidR="009D6924">
        <w:t>1</w:t>
      </w:r>
      <w:r w:rsidRPr="0061579A">
        <w:t>)</w:t>
      </w:r>
      <w:r>
        <w:t xml:space="preserve"> </w:t>
      </w:r>
      <w:r w:rsidR="00860CD2">
        <w:t>Письмо о подаче заявки</w:t>
      </w:r>
      <w:bookmarkEnd w:id="462"/>
      <w:bookmarkEnd w:id="463"/>
      <w:bookmarkEnd w:id="464"/>
      <w:bookmarkEnd w:id="465"/>
      <w:bookmarkEnd w:id="466"/>
      <w:bookmarkEnd w:id="467"/>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3"/>
      </w:pPr>
    </w:p>
    <w:p w14:paraId="74F7F4D6" w14:textId="77777777" w:rsidR="00860CD2" w:rsidRPr="0061579A" w:rsidRDefault="00860CD2" w:rsidP="000727AD">
      <w:pPr>
        <w:pStyle w:val="affffff3"/>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1A3D488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7D35A8">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50C35D17"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7D35A8">
              <w:rPr>
                <w:rFonts w:ascii="Times New Roman" w:hAnsi="Times New Roman"/>
                <w:color w:val="000000"/>
                <w:sz w:val="22"/>
                <w:szCs w:val="22"/>
              </w:rPr>
              <w:t>7.2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6601120E"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7D35A8">
              <w:rPr>
                <w:rFonts w:ascii="Times New Roman" w:hAnsi="Times New Roman"/>
                <w:color w:val="000000"/>
                <w:sz w:val="22"/>
                <w:szCs w:val="22"/>
              </w:rPr>
              <w:t>7.2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roofErr w:type="gramStart"/>
            <w:r w:rsidRPr="00FF1DC1">
              <w:rPr>
                <w:rFonts w:ascii="Times New Roman" w:hAnsi="Times New Roman"/>
                <w:color w:val="000000"/>
                <w:sz w:val="22"/>
                <w:szCs w:val="22"/>
              </w:rPr>
              <w:t>в</w:t>
            </w:r>
            <w:proofErr w:type="gramEnd"/>
            <w:r w:rsidRPr="00FF1DC1">
              <w:rPr>
                <w:rFonts w:ascii="Times New Roman" w:hAnsi="Times New Roman"/>
                <w:color w:val="000000"/>
                <w:sz w:val="22"/>
                <w:szCs w:val="22"/>
              </w:rPr>
              <w:t xml:space="preserve"> </w:t>
            </w:r>
            <w:r w:rsidRPr="00837FC6">
              <w:rPr>
                <w:rFonts w:ascii="Times New Roman" w:hAnsi="Times New Roman"/>
                <w:i/>
                <w:color w:val="000000"/>
                <w:sz w:val="22"/>
                <w:szCs w:val="22"/>
                <w:highlight w:val="green"/>
              </w:rPr>
              <w:t xml:space="preserve">[выбрать </w:t>
            </w:r>
            <w:proofErr w:type="gramStart"/>
            <w:r w:rsidRPr="00837FC6">
              <w:rPr>
                <w:rFonts w:ascii="Times New Roman" w:hAnsi="Times New Roman"/>
                <w:i/>
                <w:color w:val="000000"/>
                <w:sz w:val="22"/>
                <w:szCs w:val="22"/>
                <w:highlight w:val="green"/>
              </w:rPr>
              <w:t>один</w:t>
            </w:r>
            <w:proofErr w:type="gramEnd"/>
            <w:r w:rsidRPr="00837FC6">
              <w:rPr>
                <w:rFonts w:ascii="Times New Roman" w:hAnsi="Times New Roman"/>
                <w:i/>
                <w:color w:val="000000"/>
                <w:sz w:val="22"/>
                <w:szCs w:val="22"/>
                <w:highlight w:val="green"/>
              </w:rPr>
              <w:t xml:space="preserve">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333BF457"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7D35A8" w:rsidRPr="007D35A8">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63D3CF5"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7D35A8" w:rsidRPr="007D35A8">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271605E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7D35A8" w:rsidRPr="007D35A8">
              <w:rPr>
                <w:rFonts w:ascii="Times New Roman" w:hAnsi="Times New Roman"/>
                <w:color w:val="000000"/>
                <w:sz w:val="22"/>
                <w:szCs w:val="22"/>
              </w:rPr>
              <w:t>(Форма)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8" w:name="_Hlt440565644"/>
      <w:bookmarkEnd w:id="468"/>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7"/>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8"/>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9"/>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e"/>
          <w:rFonts w:ascii="Times New Roman" w:hAnsi="Times New Roman"/>
          <w:sz w:val="24"/>
        </w:rPr>
        <w:footnoteReference w:id="10"/>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e"/>
          <w:rFonts w:ascii="Times New Roman" w:hAnsi="Times New Roman"/>
          <w:sz w:val="24"/>
        </w:rPr>
        <w:footnoteReference w:id="11"/>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e"/>
          <w:rFonts w:ascii="Times New Roman" w:hAnsi="Times New Roman"/>
          <w:sz w:val="24"/>
        </w:rPr>
        <w:footnoteReference w:id="12"/>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3"/>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9" w:name="_Toc311975355"/>
      <w:bookmarkStart w:id="470"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1" w:name="_Toc418282194"/>
      <w:bookmarkStart w:id="472" w:name="_Toc418282195"/>
      <w:bookmarkStart w:id="473" w:name="_Toc418282197"/>
      <w:bookmarkStart w:id="474" w:name="_Toc418282201"/>
      <w:bookmarkStart w:id="475" w:name="_Toc418282202"/>
      <w:bookmarkStart w:id="476" w:name="_Toc418282203"/>
      <w:bookmarkStart w:id="477" w:name="_Ref55335821"/>
      <w:bookmarkStart w:id="478" w:name="_Ref55336345"/>
      <w:bookmarkStart w:id="479" w:name="_Toc57314674"/>
      <w:bookmarkStart w:id="480" w:name="_Toc69728988"/>
      <w:bookmarkStart w:id="481" w:name="_Toc311975356"/>
      <w:bookmarkStart w:id="482" w:name="_Ref314250951"/>
      <w:bookmarkStart w:id="483" w:name="_Toc415874700"/>
      <w:bookmarkStart w:id="484" w:name="_Toc518558343"/>
      <w:bookmarkEnd w:id="469"/>
      <w:bookmarkEnd w:id="471"/>
      <w:bookmarkEnd w:id="472"/>
      <w:bookmarkEnd w:id="473"/>
      <w:bookmarkEnd w:id="474"/>
      <w:bookmarkEnd w:id="475"/>
      <w:bookmarkEnd w:id="476"/>
      <w:r w:rsidRPr="00613F17">
        <w:t xml:space="preserve">(Форма) </w:t>
      </w:r>
      <w:r w:rsidR="00860CD2" w:rsidRPr="00613F17">
        <w:t>Технико-коммерческое предложение</w:t>
      </w:r>
      <w:bookmarkEnd w:id="477"/>
      <w:bookmarkEnd w:id="478"/>
      <w:bookmarkEnd w:id="479"/>
      <w:bookmarkEnd w:id="480"/>
      <w:bookmarkEnd w:id="481"/>
      <w:bookmarkEnd w:id="482"/>
      <w:bookmarkEnd w:id="483"/>
      <w:bookmarkEnd w:id="484"/>
    </w:p>
    <w:p w14:paraId="48FECDBB" w14:textId="77777777" w:rsidR="00860CD2" w:rsidRPr="0061579A" w:rsidRDefault="00860CD2" w:rsidP="00A917A5">
      <w:pPr>
        <w:pStyle w:val="a1"/>
        <w:outlineLvl w:val="9"/>
        <w:rPr>
          <w:lang w:val="ru"/>
        </w:rPr>
      </w:pPr>
      <w:bookmarkStart w:id="485"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5"/>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3"/>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4510C0">
      <w:pPr>
        <w:pStyle w:val="a1"/>
        <w:numPr>
          <w:ilvl w:val="2"/>
          <w:numId w:val="19"/>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6" w:name="_Toc418282208"/>
      <w:bookmarkStart w:id="487" w:name="_Toc418282210"/>
      <w:bookmarkStart w:id="488" w:name="_Toc418282211"/>
      <w:bookmarkStart w:id="489" w:name="_Toc418282215"/>
      <w:bookmarkStart w:id="490" w:name="_Toc418282217"/>
      <w:bookmarkStart w:id="491" w:name="_Hlt22846931"/>
      <w:bookmarkStart w:id="492" w:name="_Toc418282220"/>
      <w:bookmarkStart w:id="493" w:name="_Toc418282222"/>
      <w:bookmarkStart w:id="494" w:name="_Toc418282225"/>
      <w:bookmarkEnd w:id="470"/>
      <w:bookmarkEnd w:id="486"/>
      <w:bookmarkEnd w:id="487"/>
      <w:bookmarkEnd w:id="488"/>
      <w:bookmarkEnd w:id="489"/>
      <w:bookmarkEnd w:id="490"/>
      <w:bookmarkEnd w:id="491"/>
      <w:bookmarkEnd w:id="492"/>
      <w:bookmarkEnd w:id="493"/>
      <w:bookmarkEnd w:id="494"/>
    </w:p>
    <w:p w14:paraId="0F5BFAA7" w14:textId="290F88E7" w:rsidR="00860CD2" w:rsidRPr="005456F4" w:rsidRDefault="00860CD2" w:rsidP="004510C0">
      <w:pPr>
        <w:pStyle w:val="a1"/>
        <w:numPr>
          <w:ilvl w:val="2"/>
          <w:numId w:val="41"/>
        </w:numPr>
        <w:outlineLvl w:val="9"/>
        <w:rPr>
          <w:lang w:val="ru"/>
        </w:rPr>
      </w:pPr>
      <w:bookmarkStart w:id="495" w:name="_Toc311975375"/>
      <w:bookmarkStart w:id="496" w:name="_Ref533624676"/>
      <w:r w:rsidRPr="005456F4">
        <w:rPr>
          <w:lang w:val="ru"/>
        </w:rPr>
        <w:t xml:space="preserve">Форма Справки </w:t>
      </w:r>
      <w:bookmarkEnd w:id="495"/>
      <w:r w:rsidRPr="0061579A">
        <w:t>о наличии опыта</w:t>
      </w:r>
      <w:bookmarkEnd w:id="496"/>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3"/>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e"/>
          <w:rFonts w:ascii="Times New Roman" w:hAnsi="Times New Roman"/>
          <w:sz w:val="24"/>
        </w:rPr>
        <w:footnoteReference w:id="14"/>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7"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4510C0">
      <w:pPr>
        <w:pStyle w:val="2"/>
        <w:numPr>
          <w:ilvl w:val="3"/>
          <w:numId w:val="37"/>
        </w:numPr>
        <w:ind w:left="2382" w:hanging="454"/>
      </w:pPr>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4510C0">
      <w:pPr>
        <w:pStyle w:val="2"/>
        <w:numPr>
          <w:ilvl w:val="3"/>
          <w:numId w:val="27"/>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6F43391D"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7D35A8">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2224790E" w:rsidR="00860CD2" w:rsidRPr="0061579A" w:rsidRDefault="00CB0126" w:rsidP="00A40FC0">
      <w:pPr>
        <w:pStyle w:val="a0"/>
      </w:pPr>
      <w:bookmarkStart w:id="498" w:name="_Toc418282229"/>
      <w:bookmarkStart w:id="499" w:name="_Toc418282236"/>
      <w:bookmarkStart w:id="500" w:name="_Ref55336398"/>
      <w:bookmarkStart w:id="501" w:name="_Toc57314678"/>
      <w:bookmarkStart w:id="502" w:name="_Toc69728992"/>
      <w:bookmarkStart w:id="503" w:name="_Toc311975380"/>
      <w:bookmarkStart w:id="504" w:name="_Toc415874707"/>
      <w:bookmarkStart w:id="505" w:name="_Toc518558348"/>
      <w:bookmarkEnd w:id="497"/>
      <w:bookmarkEnd w:id="498"/>
      <w:bookmarkEnd w:id="499"/>
      <w:r w:rsidRPr="0061579A">
        <w:t>(</w:t>
      </w:r>
      <w:r>
        <w:t>Ф</w:t>
      </w:r>
      <w:r w:rsidRPr="0061579A">
        <w:t>орма)</w:t>
      </w:r>
      <w:r>
        <w:t xml:space="preserve"> </w:t>
      </w:r>
      <w:r w:rsidR="00860CD2" w:rsidRPr="0061579A">
        <w:t>Справка о кадровых ресурсах</w:t>
      </w:r>
      <w:bookmarkEnd w:id="500"/>
      <w:bookmarkEnd w:id="501"/>
      <w:bookmarkEnd w:id="502"/>
      <w:bookmarkEnd w:id="503"/>
      <w:bookmarkEnd w:id="504"/>
      <w:bookmarkEnd w:id="505"/>
    </w:p>
    <w:p w14:paraId="2F89D826" w14:textId="77777777" w:rsidR="00860CD2" w:rsidRPr="0061579A" w:rsidRDefault="00860CD2" w:rsidP="00A917A5">
      <w:pPr>
        <w:pStyle w:val="a1"/>
        <w:outlineLvl w:val="9"/>
        <w:rPr>
          <w:lang w:val="ru"/>
        </w:rPr>
      </w:pPr>
      <w:bookmarkStart w:id="506" w:name="_Toc311975381"/>
      <w:r w:rsidRPr="0061579A">
        <w:rPr>
          <w:lang w:val="ru"/>
        </w:rPr>
        <w:t>Форма Справки о кадровых ресурсах</w:t>
      </w:r>
      <w:bookmarkEnd w:id="506"/>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3"/>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e"/>
          <w:rFonts w:ascii="Times New Roman" w:hAnsi="Times New Roman"/>
          <w:sz w:val="24"/>
        </w:rPr>
        <w:footnoteReference w:id="15"/>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1633DFF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7D35A8">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C44DCFC" w:rsidR="00860CD2" w:rsidRPr="0061579A" w:rsidRDefault="00CB0126" w:rsidP="00A40FC0">
      <w:pPr>
        <w:pStyle w:val="a0"/>
      </w:pPr>
      <w:bookmarkStart w:id="507" w:name="_Toc418282241"/>
      <w:bookmarkStart w:id="508" w:name="_Ref90381523"/>
      <w:bookmarkStart w:id="509" w:name="_Toc90385124"/>
      <w:bookmarkStart w:id="510" w:name="_Ref93268095"/>
      <w:bookmarkStart w:id="511" w:name="_Ref93268099"/>
      <w:bookmarkStart w:id="512" w:name="_Toc311975390"/>
      <w:bookmarkStart w:id="513" w:name="_Toc415874708"/>
      <w:bookmarkStart w:id="514" w:name="_Toc518558349"/>
      <w:bookmarkEnd w:id="507"/>
      <w:r w:rsidRPr="0061579A">
        <w:t>(</w:t>
      </w:r>
      <w:r>
        <w:t>Ф</w:t>
      </w:r>
      <w:r w:rsidRPr="0061579A">
        <w:t>орма)</w:t>
      </w:r>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8"/>
      <w:bookmarkEnd w:id="509"/>
      <w:bookmarkEnd w:id="510"/>
      <w:bookmarkEnd w:id="511"/>
      <w:bookmarkEnd w:id="512"/>
      <w:bookmarkEnd w:id="513"/>
      <w:bookmarkEnd w:id="514"/>
    </w:p>
    <w:p w14:paraId="0A957ECD" w14:textId="77777777" w:rsidR="00860CD2" w:rsidRPr="0061579A" w:rsidRDefault="00860CD2" w:rsidP="00A917A5">
      <w:pPr>
        <w:pStyle w:val="a1"/>
        <w:outlineLvl w:val="9"/>
        <w:rPr>
          <w:lang w:val="ru"/>
        </w:rPr>
      </w:pPr>
      <w:bookmarkStart w:id="515" w:name="_Toc90385125"/>
      <w:bookmarkStart w:id="516"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5"/>
      <w:bookmarkEnd w:id="516"/>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3"/>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4C561FBE" w14:textId="6FB1AD64" w:rsidR="008D7673" w:rsidRDefault="00860CD2" w:rsidP="00CD1E88">
      <w:pPr>
        <w:pStyle w:val="a2"/>
        <w:rPr>
          <w:lang w:val="ru"/>
        </w:rPr>
      </w:pPr>
      <w:r>
        <w:rPr>
          <w:lang w:val="ru"/>
        </w:rPr>
        <w:t xml:space="preserve">Данная форма заполняется только в том случае, если заявка подается </w:t>
      </w:r>
      <w:r w:rsidR="00815595">
        <w:rPr>
          <w:lang w:val="ru"/>
        </w:rPr>
        <w:t>коллективным участником</w:t>
      </w:r>
      <w:r w:rsidRPr="00123550">
        <w:rPr>
          <w:lang w:val="ru"/>
        </w:rPr>
        <w:t>. Если заявка подается иным лицом, данная форма не заполняется и не включается в состав заявки.</w:t>
      </w:r>
      <w:r w:rsidR="008D7673">
        <w:rPr>
          <w:lang w:val="ru"/>
        </w:rPr>
        <w:br w:type="page"/>
      </w: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678"/>
        <w:gridCol w:w="2410"/>
        <w:gridCol w:w="1417"/>
      </w:tblGrid>
      <w:tr w:rsidR="00860CD2" w:rsidRPr="00EA48F4" w14:paraId="3D605AFB" w14:textId="77777777" w:rsidTr="002A5A80">
        <w:tc>
          <w:tcPr>
            <w:tcW w:w="567" w:type="dxa"/>
            <w:tcBorders>
              <w:top w:val="single" w:sz="4" w:space="0" w:color="auto"/>
              <w:bottom w:val="single" w:sz="4" w:space="0" w:color="auto"/>
              <w:right w:val="single" w:sz="4" w:space="0" w:color="auto"/>
            </w:tcBorders>
          </w:tcPr>
          <w:p w14:paraId="6C73684C" w14:textId="77777777" w:rsidR="00860CD2" w:rsidRPr="00EA48F4" w:rsidRDefault="00860CD2" w:rsidP="000D3D55">
            <w:pPr>
              <w:spacing w:after="0" w:line="240" w:lineRule="auto"/>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2275145C"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 законом «О закупках товаров, работ, услуг отдельными видами юридических лиц» и Федеральным законом «О контрактной системе в сфере закупок товаров, работ, услуг для обеспечения государственных и муниципальных нужд»</w:t>
            </w:r>
          </w:p>
        </w:tc>
        <w:tc>
          <w:tcPr>
            <w:tcW w:w="2410" w:type="dxa"/>
            <w:tcBorders>
              <w:top w:val="single" w:sz="4" w:space="0" w:color="auto"/>
              <w:left w:val="single" w:sz="4" w:space="0" w:color="auto"/>
              <w:bottom w:val="single" w:sz="4" w:space="0" w:color="auto"/>
            </w:tcBorders>
          </w:tcPr>
          <w:p w14:paraId="009AE4DE"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да (нет)</w:t>
            </w:r>
          </w:p>
        </w:tc>
        <w:tc>
          <w:tcPr>
            <w:tcW w:w="1417" w:type="dxa"/>
            <w:tcBorders>
              <w:top w:val="single" w:sz="4" w:space="0" w:color="auto"/>
              <w:left w:val="single" w:sz="4" w:space="0" w:color="auto"/>
              <w:bottom w:val="single" w:sz="4" w:space="0" w:color="auto"/>
            </w:tcBorders>
          </w:tcPr>
          <w:p w14:paraId="514ACB26"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rPr>
              <w:t>]</w:t>
            </w:r>
          </w:p>
        </w:tc>
      </w:tr>
    </w:tbl>
    <w:p w14:paraId="321A2FE5" w14:textId="77777777" w:rsidR="006C2EDB" w:rsidRDefault="006C2EDB" w:rsidP="00106696">
      <w:pPr>
        <w:pStyle w:val="afffff7"/>
      </w:pPr>
    </w:p>
    <w:p w14:paraId="57E2C602" w14:textId="77777777" w:rsidR="00253225" w:rsidRDefault="00253225" w:rsidP="00106696">
      <w:pPr>
        <w:pStyle w:val="afffff7"/>
        <w:sectPr w:rsidR="00253225" w:rsidSect="00BA444B">
          <w:pgSz w:w="11906" w:h="16838"/>
          <w:pgMar w:top="1134" w:right="1134" w:bottom="1134" w:left="1701" w:header="709" w:footer="709" w:gutter="0"/>
          <w:cols w:space="708"/>
          <w:titlePg/>
          <w:docGrid w:linePitch="360"/>
        </w:sectPr>
      </w:pPr>
    </w:p>
    <w:p w14:paraId="2003EC54" w14:textId="6DE091AF" w:rsidR="006C2EDB" w:rsidRPr="00184024" w:rsidRDefault="00CB0126" w:rsidP="0078190C">
      <w:pPr>
        <w:pStyle w:val="a0"/>
      </w:pPr>
      <w:bookmarkStart w:id="517" w:name="_Ref535338537"/>
      <w:r>
        <w:t>(Форма</w:t>
      </w:r>
      <w:r w:rsidRPr="00184024">
        <w:t>)</w:t>
      </w:r>
      <w:r>
        <w:rPr>
          <w:rStyle w:val="affe"/>
        </w:rPr>
        <w:footnoteReference w:id="16"/>
      </w:r>
      <w:r>
        <w:t xml:space="preserve"> </w:t>
      </w:r>
      <w:r w:rsidR="006C2EDB" w:rsidRPr="00184024">
        <w:t xml:space="preserve">План распределения объемов исполнения обязательств между </w:t>
      </w:r>
      <w:r w:rsidR="00D863B3" w:rsidRPr="0078190C">
        <w:t>генеральным</w:t>
      </w:r>
      <w:r w:rsidR="001E4DDF">
        <w:rPr>
          <w:rStyle w:val="affe"/>
        </w:rPr>
        <w:footnoteReference w:id="17"/>
      </w:r>
      <w:r w:rsidR="00D863B3">
        <w:t xml:space="preserve"> подрядчиком (исполнителем, поставщиком) и </w:t>
      </w:r>
      <w:r w:rsidR="006C2EDB" w:rsidRPr="00184024">
        <w:t>субподрядчиками (соисполнителями, субпоставщиками</w:t>
      </w:r>
      <w:r w:rsidR="00184024">
        <w:t>)</w:t>
      </w:r>
      <w:r w:rsidR="00D863B3">
        <w:t xml:space="preserve"> (в </w:t>
      </w:r>
      <w:proofErr w:type="spellStart"/>
      <w:r w:rsidR="00D863B3">
        <w:t>т.ч</w:t>
      </w:r>
      <w:proofErr w:type="spellEnd"/>
      <w:r w:rsidR="00D863B3">
        <w:t>. из числа субъектов МСП)</w:t>
      </w:r>
      <w:bookmarkEnd w:id="517"/>
    </w:p>
    <w:p w14:paraId="518E1EDE" w14:textId="533967DF" w:rsidR="006C2EDB" w:rsidRPr="006C2EDB" w:rsidRDefault="006C2EDB" w:rsidP="00A917A5">
      <w:pPr>
        <w:pStyle w:val="a1"/>
        <w:outlineLvl w:val="9"/>
      </w:pPr>
      <w:r w:rsidRPr="00AA27D2">
        <w:rPr>
          <w:lang w:val="ru"/>
        </w:rPr>
        <w:t xml:space="preserve">Форма </w:t>
      </w:r>
      <w:proofErr w:type="gramStart"/>
      <w:r w:rsidRPr="00AA27D2">
        <w:rPr>
          <w:lang w:val="ru"/>
        </w:rPr>
        <w:t>План</w:t>
      </w:r>
      <w:r w:rsidR="00D863B3">
        <w:rPr>
          <w:lang w:val="ru"/>
        </w:rPr>
        <w:t>а</w:t>
      </w:r>
      <w:r w:rsidRPr="00AA27D2">
        <w:rPr>
          <w:lang w:val="ru"/>
        </w:rPr>
        <w:t xml:space="preserve"> распределения объемов исполнения обязательств</w:t>
      </w:r>
      <w:proofErr w:type="gramEnd"/>
      <w:r w:rsidRPr="00AA27D2">
        <w:rPr>
          <w:lang w:val="ru"/>
        </w:rPr>
        <w:t xml:space="preserve"> между</w:t>
      </w:r>
      <w:r w:rsidR="00D863B3">
        <w:rPr>
          <w:lang w:val="ru"/>
        </w:rPr>
        <w:t xml:space="preserve"> </w:t>
      </w:r>
      <w:r w:rsidR="00D863B3">
        <w:t xml:space="preserve">генеральным подрядчиком (исполнителем, поставщиком) и </w:t>
      </w:r>
      <w:r w:rsidR="00D863B3" w:rsidRPr="00184024">
        <w:t>субподрядчиками (соисполнителями, субпоставщиками</w:t>
      </w:r>
      <w:r w:rsidR="00D863B3">
        <w:t>)</w:t>
      </w:r>
      <w:r w:rsidR="001E4DDF">
        <w:t xml:space="preserve"> (в </w:t>
      </w:r>
      <w:proofErr w:type="spellStart"/>
      <w:r w:rsidR="001E4DDF">
        <w:t>т.ч</w:t>
      </w:r>
      <w:proofErr w:type="spellEnd"/>
      <w:r w:rsidR="001E4DDF">
        <w:t>. из числа субъектов МСП)</w:t>
      </w:r>
    </w:p>
    <w:p w14:paraId="2A971B01" w14:textId="77777777" w:rsidR="006C2EDB" w:rsidRPr="006C2EDB" w:rsidRDefault="006C2EDB" w:rsidP="00106696">
      <w:pPr>
        <w:suppressAutoHyphens/>
        <w:spacing w:after="0" w:line="240" w:lineRule="auto"/>
        <w:jc w:val="center"/>
        <w:rPr>
          <w:rFonts w:ascii="Times New Roman" w:eastAsia="Times New Roman" w:hAnsi="Times New Roman"/>
          <w:b/>
          <w:bCs/>
          <w:color w:val="000000"/>
          <w:sz w:val="24"/>
          <w:szCs w:val="24"/>
          <w:lang w:eastAsia="ru-RU"/>
        </w:rPr>
      </w:pPr>
    </w:p>
    <w:p w14:paraId="01F3CCE2" w14:textId="0FC9C16C" w:rsidR="006C2EDB" w:rsidRPr="006C2EDB" w:rsidRDefault="006C2EDB" w:rsidP="000A5B2B">
      <w:pPr>
        <w:pStyle w:val="affffff3"/>
        <w:rPr>
          <w:lang w:eastAsia="ru-RU"/>
        </w:rPr>
      </w:pPr>
      <w:r w:rsidRPr="006C2EDB">
        <w:rPr>
          <w:lang w:eastAsia="ru-RU"/>
        </w:rPr>
        <w:t xml:space="preserve">ПЛАН РАСПРЕДЕЛЕНИЯ ОБЪЕМОВ </w:t>
      </w:r>
      <w:r w:rsidR="00D863B3">
        <w:rPr>
          <w:lang w:eastAsia="ru-RU"/>
        </w:rPr>
        <w:t xml:space="preserve">ИСПОЛНЕНИЯ ОБЯЗАТЕЛЬСТВ </w:t>
      </w:r>
      <w:r w:rsidRPr="006C2EDB">
        <w:rPr>
          <w:lang w:eastAsia="ru-RU"/>
        </w:rPr>
        <w:t>МЕЖДУ ГЕНЕРАЛЬНЫМ ПОДРЯДЧИКОМ (ИСПОЛНИТЕЛЕМ, ПОСТАВЩИКОМ) И СУБПОДРЯДЧИКОМ (СОИСПОЛНИТЕЛЕМ, СУБПОСТАВЩИКОМ)</w:t>
      </w:r>
      <w:r w:rsidR="001E4DDF">
        <w:rPr>
          <w:lang w:eastAsia="ru-RU"/>
        </w:rPr>
        <w:t xml:space="preserve"> (В Т.Ч. ИЗ ЧИСЛА СУБЪЕКТОВ МСП)</w:t>
      </w:r>
    </w:p>
    <w:p w14:paraId="0107B393"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tbl>
      <w:tblPr>
        <w:tblW w:w="9072" w:type="dxa"/>
        <w:tblInd w:w="108" w:type="dxa"/>
        <w:tblLayout w:type="fixed"/>
        <w:tblLook w:val="04A0" w:firstRow="1" w:lastRow="0" w:firstColumn="1" w:lastColumn="0" w:noHBand="0" w:noVBand="1"/>
      </w:tblPr>
      <w:tblGrid>
        <w:gridCol w:w="533"/>
        <w:gridCol w:w="1735"/>
        <w:gridCol w:w="1276"/>
        <w:gridCol w:w="1276"/>
        <w:gridCol w:w="2127"/>
        <w:gridCol w:w="2125"/>
      </w:tblGrid>
      <w:tr w:rsidR="006C2EDB" w:rsidRPr="000A5B2B" w14:paraId="37C518A7"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80CE19" w14:textId="7757FB2D" w:rsidR="006C2EDB" w:rsidRPr="000A5B2B" w:rsidRDefault="006C2EDB" w:rsidP="000A5B2B">
            <w:pPr>
              <w:spacing w:after="0" w:line="240" w:lineRule="auto"/>
              <w:jc w:val="center"/>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w:t>
            </w:r>
            <w:proofErr w:type="gramStart"/>
            <w:r w:rsidR="000A5B2B">
              <w:rPr>
                <w:rFonts w:ascii="Times New Roman" w:eastAsia="Times New Roman" w:hAnsi="Times New Roman"/>
                <w:color w:val="000000"/>
                <w:sz w:val="22"/>
                <w:szCs w:val="22"/>
                <w:lang w:eastAsia="ru-RU"/>
              </w:rPr>
              <w:t>п</w:t>
            </w:r>
            <w:proofErr w:type="gramEnd"/>
            <w:r w:rsidR="000A5B2B">
              <w:rPr>
                <w:rFonts w:ascii="Times New Roman" w:eastAsia="Times New Roman" w:hAnsi="Times New Roman"/>
                <w:color w:val="000000"/>
                <w:sz w:val="22"/>
                <w:szCs w:val="22"/>
                <w:lang w:eastAsia="ru-RU"/>
              </w:rPr>
              <w:t>/п</w:t>
            </w:r>
          </w:p>
        </w:tc>
        <w:tc>
          <w:tcPr>
            <w:tcW w:w="1735" w:type="dxa"/>
            <w:tcBorders>
              <w:top w:val="single" w:sz="4" w:space="0" w:color="auto"/>
              <w:left w:val="single" w:sz="4" w:space="0" w:color="auto"/>
              <w:bottom w:val="single" w:sz="4" w:space="0" w:color="auto"/>
              <w:right w:val="single" w:sz="4" w:space="0" w:color="auto"/>
            </w:tcBorders>
            <w:hideMark/>
          </w:tcPr>
          <w:p w14:paraId="2B6F485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Предмет Договора, заключаемого с субподрядчиком (соисполнителем, субпоставщиком) </w:t>
            </w:r>
          </w:p>
        </w:tc>
        <w:tc>
          <w:tcPr>
            <w:tcW w:w="1276" w:type="dxa"/>
            <w:tcBorders>
              <w:top w:val="single" w:sz="4" w:space="0" w:color="auto"/>
              <w:left w:val="single" w:sz="4" w:space="0" w:color="auto"/>
              <w:bottom w:val="single" w:sz="4" w:space="0" w:color="auto"/>
              <w:right w:val="single" w:sz="4" w:space="0" w:color="auto"/>
            </w:tcBorders>
            <w:hideMark/>
          </w:tcPr>
          <w:p w14:paraId="67368E89" w14:textId="1753215A" w:rsidR="006C2EDB" w:rsidRPr="000A5B2B" w:rsidRDefault="006C2EDB" w:rsidP="00D82A0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Объем договора с</w:t>
            </w:r>
            <w:r w:rsidR="00D82A06">
              <w:rPr>
                <w:rFonts w:ascii="Times New Roman" w:eastAsia="Times New Roman" w:hAnsi="Times New Roman"/>
                <w:color w:val="000000"/>
                <w:sz w:val="22"/>
                <w:szCs w:val="22"/>
                <w:lang w:eastAsia="ru-RU"/>
              </w:rPr>
              <w:t xml:space="preserve"> </w:t>
            </w:r>
            <w:r w:rsidRPr="000A5B2B">
              <w:rPr>
                <w:rFonts w:ascii="Times New Roman" w:eastAsia="Times New Roman" w:hAnsi="Times New Roman"/>
                <w:color w:val="000000"/>
                <w:sz w:val="22"/>
                <w:szCs w:val="22"/>
                <w:lang w:eastAsia="ru-RU"/>
              </w:rPr>
              <w:t>субподрядчиком от суммы договора в процентах, %</w:t>
            </w:r>
          </w:p>
        </w:tc>
        <w:tc>
          <w:tcPr>
            <w:tcW w:w="1276" w:type="dxa"/>
            <w:tcBorders>
              <w:top w:val="single" w:sz="4" w:space="0" w:color="auto"/>
              <w:left w:val="single" w:sz="4" w:space="0" w:color="auto"/>
              <w:bottom w:val="single" w:sz="4" w:space="0" w:color="auto"/>
              <w:right w:val="single" w:sz="4" w:space="0" w:color="auto"/>
            </w:tcBorders>
            <w:hideMark/>
          </w:tcPr>
          <w:p w14:paraId="33071DA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Цена Договора с субподрядчиком (соисполнителем, субпоставщиком) в руб. </w:t>
            </w:r>
          </w:p>
        </w:tc>
        <w:tc>
          <w:tcPr>
            <w:tcW w:w="2127" w:type="dxa"/>
            <w:tcBorders>
              <w:top w:val="single" w:sz="4" w:space="0" w:color="auto"/>
              <w:left w:val="single" w:sz="4" w:space="0" w:color="auto"/>
              <w:bottom w:val="single" w:sz="4" w:space="0" w:color="auto"/>
              <w:right w:val="single" w:sz="4" w:space="0" w:color="auto"/>
            </w:tcBorders>
            <w:hideMark/>
          </w:tcPr>
          <w:p w14:paraId="330A2BA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Наименование, фирменное наименование (при наличии), ИНН,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 субпоставщика)</w:t>
            </w:r>
            <w:proofErr w:type="gramEnd"/>
          </w:p>
        </w:tc>
        <w:tc>
          <w:tcPr>
            <w:tcW w:w="2125" w:type="dxa"/>
            <w:tcBorders>
              <w:top w:val="single" w:sz="4" w:space="0" w:color="auto"/>
              <w:left w:val="single" w:sz="4" w:space="0" w:color="auto"/>
              <w:bottom w:val="single" w:sz="4" w:space="0" w:color="auto"/>
              <w:right w:val="single" w:sz="4" w:space="0" w:color="auto"/>
            </w:tcBorders>
            <w:hideMark/>
          </w:tcPr>
          <w:p w14:paraId="283942D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Место, сроки (периоды) выполнения работ (оказания услуг, поставки товаров) субподрядчиком (соисполнителем, субпоставщиком), сроки оплаты генеральным подрядчиком (исполнителем, поставщиком) выполненных обязательств субподрядчика (соисполнителя, субпоставщика)</w:t>
            </w:r>
            <w:proofErr w:type="gramEnd"/>
          </w:p>
        </w:tc>
      </w:tr>
      <w:tr w:rsidR="006C2EDB" w:rsidRPr="000A5B2B" w14:paraId="3D7F053D"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4F9882"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1</w:t>
            </w:r>
          </w:p>
        </w:tc>
        <w:tc>
          <w:tcPr>
            <w:tcW w:w="1735" w:type="dxa"/>
            <w:tcBorders>
              <w:top w:val="single" w:sz="4" w:space="0" w:color="auto"/>
              <w:left w:val="single" w:sz="4" w:space="0" w:color="auto"/>
              <w:bottom w:val="single" w:sz="4" w:space="0" w:color="auto"/>
              <w:right w:val="single" w:sz="4" w:space="0" w:color="auto"/>
            </w:tcBorders>
            <w:hideMark/>
          </w:tcPr>
          <w:p w14:paraId="4B9A84E6"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14:paraId="01E944F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14:paraId="6D06C62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4</w:t>
            </w:r>
          </w:p>
        </w:tc>
        <w:tc>
          <w:tcPr>
            <w:tcW w:w="2127" w:type="dxa"/>
            <w:tcBorders>
              <w:top w:val="single" w:sz="4" w:space="0" w:color="auto"/>
              <w:left w:val="single" w:sz="4" w:space="0" w:color="auto"/>
              <w:bottom w:val="single" w:sz="4" w:space="0" w:color="auto"/>
              <w:right w:val="single" w:sz="4" w:space="0" w:color="auto"/>
            </w:tcBorders>
            <w:hideMark/>
          </w:tcPr>
          <w:p w14:paraId="37EC1ED5"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5</w:t>
            </w:r>
          </w:p>
        </w:tc>
        <w:tc>
          <w:tcPr>
            <w:tcW w:w="2125" w:type="dxa"/>
            <w:tcBorders>
              <w:top w:val="single" w:sz="4" w:space="0" w:color="auto"/>
              <w:left w:val="single" w:sz="4" w:space="0" w:color="auto"/>
              <w:bottom w:val="single" w:sz="4" w:space="0" w:color="auto"/>
              <w:right w:val="single" w:sz="4" w:space="0" w:color="auto"/>
            </w:tcBorders>
            <w:hideMark/>
          </w:tcPr>
          <w:p w14:paraId="7867B45B"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6</w:t>
            </w:r>
          </w:p>
        </w:tc>
      </w:tr>
      <w:tr w:rsidR="006C2EDB" w:rsidRPr="000A5B2B" w14:paraId="7F7D8C6E"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F8CA81" w14:textId="77777777" w:rsidR="006C2EDB" w:rsidRPr="000A5B2B" w:rsidRDefault="006C2EDB" w:rsidP="004510C0">
            <w:pPr>
              <w:numPr>
                <w:ilvl w:val="0"/>
                <w:numId w:val="20"/>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hAnsi="Times New Roman"/>
                <w:sz w:val="22"/>
                <w:szCs w:val="22"/>
              </w:rPr>
              <w:t xml:space="preserve">План </w:t>
            </w:r>
            <w:r w:rsidRPr="000A5B2B">
              <w:rPr>
                <w:rFonts w:ascii="Times New Roman" w:eastAsia="Times New Roman" w:hAnsi="Times New Roman"/>
                <w:color w:val="000000"/>
                <w:sz w:val="22"/>
                <w:szCs w:val="22"/>
                <w:lang w:eastAsia="ru-RU"/>
              </w:rPr>
              <w:t>привлечения субподрядчиков (соисполнителей, субпоставщиков), не являющихся субъектами МСП</w:t>
            </w:r>
          </w:p>
        </w:tc>
      </w:tr>
      <w:tr w:rsidR="006C2EDB" w:rsidRPr="000A5B2B" w14:paraId="4ECD681E"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0E81427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1.1</w:t>
            </w:r>
          </w:p>
        </w:tc>
        <w:tc>
          <w:tcPr>
            <w:tcW w:w="1735" w:type="dxa"/>
            <w:tcBorders>
              <w:top w:val="single" w:sz="4" w:space="0" w:color="auto"/>
              <w:left w:val="single" w:sz="4" w:space="0" w:color="auto"/>
              <w:bottom w:val="single" w:sz="4" w:space="0" w:color="auto"/>
              <w:right w:val="single" w:sz="4" w:space="0" w:color="auto"/>
            </w:tcBorders>
          </w:tcPr>
          <w:p w14:paraId="0FDE7A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50EB3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00653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0DBE862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12E786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4252805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39201BB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1.2</w:t>
            </w:r>
          </w:p>
        </w:tc>
        <w:tc>
          <w:tcPr>
            <w:tcW w:w="1735" w:type="dxa"/>
            <w:tcBorders>
              <w:top w:val="single" w:sz="4" w:space="0" w:color="auto"/>
              <w:left w:val="single" w:sz="4" w:space="0" w:color="auto"/>
              <w:bottom w:val="single" w:sz="4" w:space="0" w:color="auto"/>
              <w:right w:val="single" w:sz="4" w:space="0" w:color="auto"/>
            </w:tcBorders>
          </w:tcPr>
          <w:p w14:paraId="1FD42D0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29CF13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82F89B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2C2B64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2D78D3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0B9DE9F3" w14:textId="77777777" w:rsidTr="000A5B2B">
        <w:tc>
          <w:tcPr>
            <w:tcW w:w="533" w:type="dxa"/>
            <w:tcBorders>
              <w:top w:val="single" w:sz="4" w:space="0" w:color="auto"/>
              <w:left w:val="single" w:sz="4" w:space="0" w:color="auto"/>
              <w:bottom w:val="single" w:sz="4" w:space="0" w:color="auto"/>
              <w:right w:val="single" w:sz="4" w:space="0" w:color="auto"/>
            </w:tcBorders>
          </w:tcPr>
          <w:p w14:paraId="2CDA6E7E" w14:textId="793CE7B3"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52CDA5EC"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366339E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17B06334"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4DA7C08"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CD53D50"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699FC20" w14:textId="77777777" w:rsidTr="000A5B2B">
        <w:trPr>
          <w:trHeight w:val="218"/>
        </w:trPr>
        <w:tc>
          <w:tcPr>
            <w:tcW w:w="533" w:type="dxa"/>
            <w:tcBorders>
              <w:top w:val="single" w:sz="4" w:space="0" w:color="auto"/>
              <w:left w:val="single" w:sz="4" w:space="0" w:color="auto"/>
              <w:bottom w:val="single" w:sz="4" w:space="0" w:color="auto"/>
              <w:right w:val="single" w:sz="4" w:space="0" w:color="auto"/>
            </w:tcBorders>
          </w:tcPr>
          <w:p w14:paraId="7212EE0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5B43AED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4E97051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12ABD3F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2127" w:type="dxa"/>
            <w:tcBorders>
              <w:top w:val="single" w:sz="4" w:space="0" w:color="auto"/>
              <w:left w:val="single" w:sz="4" w:space="0" w:color="auto"/>
              <w:bottom w:val="single" w:sz="4" w:space="0" w:color="auto"/>
              <w:right w:val="single" w:sz="4" w:space="0" w:color="auto"/>
            </w:tcBorders>
          </w:tcPr>
          <w:p w14:paraId="64EEBD6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35E53E7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7A251B"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6A2780" w14:textId="77777777" w:rsidR="006C2EDB" w:rsidRPr="000A5B2B" w:rsidRDefault="006C2EDB" w:rsidP="004510C0">
            <w:pPr>
              <w:numPr>
                <w:ilvl w:val="0"/>
                <w:numId w:val="20"/>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План привлечения </w:t>
            </w:r>
            <w:r w:rsidRPr="000A5B2B">
              <w:rPr>
                <w:rFonts w:ascii="Times New Roman" w:hAnsi="Times New Roman"/>
                <w:sz w:val="22"/>
                <w:szCs w:val="22"/>
              </w:rPr>
              <w:t>с</w:t>
            </w:r>
            <w:r w:rsidRPr="000A5B2B">
              <w:rPr>
                <w:rFonts w:ascii="Times New Roman" w:eastAsia="Times New Roman" w:hAnsi="Times New Roman"/>
                <w:color w:val="000000"/>
                <w:sz w:val="22"/>
                <w:szCs w:val="22"/>
                <w:lang w:eastAsia="ru-RU"/>
              </w:rPr>
              <w:t>убподрядчиков (соисполнителей, субпоставщиков), являющихся субъектами МСП</w:t>
            </w:r>
          </w:p>
        </w:tc>
      </w:tr>
      <w:tr w:rsidR="006C2EDB" w:rsidRPr="000A5B2B" w14:paraId="09ABE53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BEE3ADA"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2.1</w:t>
            </w:r>
          </w:p>
        </w:tc>
        <w:tc>
          <w:tcPr>
            <w:tcW w:w="1735" w:type="dxa"/>
            <w:tcBorders>
              <w:top w:val="single" w:sz="4" w:space="0" w:color="auto"/>
              <w:left w:val="single" w:sz="4" w:space="0" w:color="auto"/>
              <w:bottom w:val="single" w:sz="4" w:space="0" w:color="auto"/>
              <w:right w:val="single" w:sz="4" w:space="0" w:color="auto"/>
            </w:tcBorders>
          </w:tcPr>
          <w:p w14:paraId="6D547FF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DBDADC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0C0619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7F6DB85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F451E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23E34F0"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285C8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2.2</w:t>
            </w:r>
          </w:p>
        </w:tc>
        <w:tc>
          <w:tcPr>
            <w:tcW w:w="1735" w:type="dxa"/>
            <w:tcBorders>
              <w:top w:val="single" w:sz="4" w:space="0" w:color="auto"/>
              <w:left w:val="single" w:sz="4" w:space="0" w:color="auto"/>
              <w:bottom w:val="single" w:sz="4" w:space="0" w:color="auto"/>
              <w:right w:val="single" w:sz="4" w:space="0" w:color="auto"/>
            </w:tcBorders>
          </w:tcPr>
          <w:p w14:paraId="0166B5B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C562F8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716B410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3AAA010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6F5796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38673663" w14:textId="77777777" w:rsidTr="000A5B2B">
        <w:tc>
          <w:tcPr>
            <w:tcW w:w="533" w:type="dxa"/>
            <w:tcBorders>
              <w:top w:val="single" w:sz="4" w:space="0" w:color="auto"/>
              <w:left w:val="single" w:sz="4" w:space="0" w:color="auto"/>
              <w:bottom w:val="single" w:sz="4" w:space="0" w:color="auto"/>
              <w:right w:val="single" w:sz="4" w:space="0" w:color="auto"/>
            </w:tcBorders>
          </w:tcPr>
          <w:p w14:paraId="5F892C98" w14:textId="55591B6B"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2C80B317"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0633419"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8D28C81"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065208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29CE76D"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7083DD09" w14:textId="77777777" w:rsidTr="000A5B2B">
        <w:tc>
          <w:tcPr>
            <w:tcW w:w="533" w:type="dxa"/>
            <w:tcBorders>
              <w:top w:val="single" w:sz="4" w:space="0" w:color="auto"/>
              <w:left w:val="single" w:sz="4" w:space="0" w:color="auto"/>
              <w:bottom w:val="single" w:sz="4" w:space="0" w:color="auto"/>
              <w:right w:val="single" w:sz="4" w:space="0" w:color="auto"/>
            </w:tcBorders>
          </w:tcPr>
          <w:p w14:paraId="1781A5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63BA79DB"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03E1A4E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27FB2F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2127" w:type="dxa"/>
            <w:tcBorders>
              <w:top w:val="single" w:sz="4" w:space="0" w:color="auto"/>
              <w:left w:val="single" w:sz="4" w:space="0" w:color="auto"/>
              <w:bottom w:val="single" w:sz="4" w:space="0" w:color="auto"/>
              <w:right w:val="single" w:sz="4" w:space="0" w:color="auto"/>
            </w:tcBorders>
          </w:tcPr>
          <w:p w14:paraId="78019C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70D9D9C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09F8BD" w14:textId="77777777" w:rsidTr="000A5B2B">
        <w:tc>
          <w:tcPr>
            <w:tcW w:w="533" w:type="dxa"/>
            <w:tcBorders>
              <w:top w:val="single" w:sz="4" w:space="0" w:color="auto"/>
              <w:left w:val="single" w:sz="4" w:space="0" w:color="auto"/>
              <w:bottom w:val="single" w:sz="4" w:space="0" w:color="auto"/>
              <w:right w:val="single" w:sz="4" w:space="0" w:color="auto"/>
            </w:tcBorders>
          </w:tcPr>
          <w:p w14:paraId="0DC3A25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25370DF7" w14:textId="77777777" w:rsidR="006C2EDB" w:rsidRPr="000A5B2B" w:rsidRDefault="006C2EDB" w:rsidP="00106696">
            <w:pPr>
              <w:spacing w:after="0" w:line="240" w:lineRule="auto"/>
              <w:jc w:val="both"/>
              <w:rPr>
                <w:rFonts w:ascii="Times New Roman" w:eastAsia="Times New Roman" w:hAnsi="Times New Roman"/>
                <w:b/>
                <w:color w:val="000000"/>
                <w:sz w:val="22"/>
                <w:szCs w:val="22"/>
                <w:lang w:eastAsia="ru-RU"/>
              </w:rPr>
            </w:pPr>
            <w:r w:rsidRPr="000A5B2B">
              <w:rPr>
                <w:rFonts w:ascii="Times New Roman" w:eastAsia="Times New Roman" w:hAnsi="Times New Roman"/>
                <w:b/>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4C1F7EF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F56B97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D1543F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3DC8C9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bl>
    <w:p w14:paraId="5C981E82"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p w14:paraId="2A011ECF" w14:textId="64C46A34" w:rsidR="006C2EDB" w:rsidRPr="00AA27D2" w:rsidRDefault="006C2EDB" w:rsidP="00A917A5">
      <w:pPr>
        <w:pStyle w:val="a1"/>
        <w:outlineLvl w:val="9"/>
      </w:pPr>
      <w:r w:rsidRPr="00AA27D2">
        <w:t>Инструкция по заполнению</w:t>
      </w:r>
      <w:r w:rsidR="004F3D9B">
        <w:t xml:space="preserve"> формы</w:t>
      </w:r>
      <w:r w:rsidR="00B64D29" w:rsidRPr="00AA27D2">
        <w:t>:</w:t>
      </w:r>
    </w:p>
    <w:p w14:paraId="0E48E7C2" w14:textId="2516A5A2" w:rsidR="00FB7604" w:rsidRDefault="006C2EDB" w:rsidP="00CD1E88">
      <w:pPr>
        <w:pStyle w:val="a2"/>
        <w:rPr>
          <w:lang w:val="ru"/>
        </w:rPr>
      </w:pPr>
      <w:r w:rsidRPr="00AA27D2">
        <w:rPr>
          <w:lang w:val="ru"/>
        </w:rPr>
        <w:t xml:space="preserve">Данная форма заполняется </w:t>
      </w:r>
      <w:r w:rsidR="00FB7604">
        <w:rPr>
          <w:lang w:val="ru"/>
        </w:rPr>
        <w:t xml:space="preserve">в </w:t>
      </w:r>
      <w:r w:rsidR="007903A8">
        <w:rPr>
          <w:lang w:val="ru"/>
        </w:rPr>
        <w:t>одном из следующих случаев:</w:t>
      </w:r>
    </w:p>
    <w:p w14:paraId="624DE6EA" w14:textId="5A308267" w:rsidR="00FB7604" w:rsidRPr="00EC67F0" w:rsidRDefault="006C2EDB" w:rsidP="004510C0">
      <w:pPr>
        <w:pStyle w:val="2"/>
        <w:numPr>
          <w:ilvl w:val="3"/>
          <w:numId w:val="29"/>
        </w:numPr>
        <w:ind w:left="2382" w:hanging="454"/>
        <w:rPr>
          <w:lang w:val="ru"/>
        </w:rPr>
      </w:pPr>
      <w:r w:rsidRPr="00EC67F0">
        <w:rPr>
          <w:lang w:val="ru"/>
        </w:rPr>
        <w:t>планирования привлечения субподрядчиков (соисполнителей, субпоставщиков) к исполнению д</w:t>
      </w:r>
      <w:r w:rsidR="00FB7604" w:rsidRPr="00EC67F0">
        <w:rPr>
          <w:lang w:val="ru"/>
        </w:rPr>
        <w:t>оговора в объеме более 10 % (десяти процентов) от общего ценового предложения (вне зависимости от статуса участника закупки относительно принадлежности к субъектам МСП)</w:t>
      </w:r>
      <w:r w:rsidR="00863E12" w:rsidRPr="00EC67F0">
        <w:rPr>
          <w:lang w:val="ru"/>
        </w:rPr>
        <w:t xml:space="preserve"> (отсутствие заполненной формы в составе заявки повлечет за собой отклонение такой заявки)</w:t>
      </w:r>
      <w:r w:rsidR="00FB7604" w:rsidRPr="00EC67F0">
        <w:rPr>
          <w:lang w:val="ru"/>
        </w:rPr>
        <w:t xml:space="preserve">; </w:t>
      </w:r>
    </w:p>
    <w:p w14:paraId="6B5A6790" w14:textId="72EB9723" w:rsidR="00863E12" w:rsidRPr="00863E12" w:rsidRDefault="00FB7604" w:rsidP="00EC67F0">
      <w:pPr>
        <w:pStyle w:val="2"/>
        <w:rPr>
          <w:lang w:val="ru"/>
        </w:rPr>
      </w:pPr>
      <w:r>
        <w:rPr>
          <w:lang w:val="ru"/>
        </w:rPr>
        <w:t>привлечения</w:t>
      </w:r>
      <w:r w:rsidR="006C2EDB" w:rsidRPr="00AA27D2">
        <w:rPr>
          <w:lang w:val="ru"/>
        </w:rPr>
        <w:t xml:space="preserve"> субподрядчиков (соисполнителей, субпоставщиков) из числа МСП</w:t>
      </w:r>
      <w:r w:rsidR="00863E12">
        <w:rPr>
          <w:lang w:val="ru"/>
        </w:rPr>
        <w:t xml:space="preserve"> </w:t>
      </w:r>
      <w:r w:rsidR="005B62C8">
        <w:rPr>
          <w:lang w:val="ru"/>
        </w:rPr>
        <w:t>в объеме, установленном в п.</w:t>
      </w:r>
      <w:r w:rsidR="00863E12">
        <w:rPr>
          <w:lang w:val="ru"/>
        </w:rPr>
        <w:t xml:space="preserve"> </w:t>
      </w:r>
      <w:r w:rsidR="00863E12">
        <w:rPr>
          <w:lang w:val="ru"/>
        </w:rPr>
        <w:fldChar w:fldCharType="begin"/>
      </w:r>
      <w:r w:rsidR="00863E12">
        <w:rPr>
          <w:lang w:val="ru"/>
        </w:rPr>
        <w:instrText xml:space="preserve"> REF _Ref414971406 \r \h </w:instrText>
      </w:r>
      <w:r w:rsidR="00863E12">
        <w:rPr>
          <w:lang w:val="ru"/>
        </w:rPr>
      </w:r>
      <w:r w:rsidR="00863E12">
        <w:rPr>
          <w:lang w:val="ru"/>
        </w:rPr>
        <w:fldChar w:fldCharType="separate"/>
      </w:r>
      <w:r w:rsidR="007D35A8">
        <w:rPr>
          <w:lang w:val="ru"/>
        </w:rPr>
        <w:t>18</w:t>
      </w:r>
      <w:r w:rsidR="00863E12">
        <w:rPr>
          <w:lang w:val="ru"/>
        </w:rPr>
        <w:fldChar w:fldCharType="end"/>
      </w:r>
      <w:r w:rsidR="00863E12">
        <w:rPr>
          <w:lang w:val="ru"/>
        </w:rPr>
        <w:t xml:space="preserve"> Информационной карты</w:t>
      </w:r>
      <w:r w:rsidR="005B62C8">
        <w:rPr>
          <w:lang w:val="ru"/>
        </w:rPr>
        <w:t xml:space="preserve"> </w:t>
      </w:r>
      <w:r w:rsidR="00863E12">
        <w:rPr>
          <w:lang w:val="ru"/>
        </w:rPr>
        <w:t>(</w:t>
      </w:r>
      <w:r w:rsidR="00863E12" w:rsidRPr="00863E12">
        <w:rPr>
          <w:lang w:val="ru"/>
        </w:rPr>
        <w:t>отсутствие заполненной формы в составе заявки не повлечет за собой отклонение такой заявки</w:t>
      </w:r>
      <w:r w:rsidR="00863E12">
        <w:rPr>
          <w:lang w:val="ru"/>
        </w:rPr>
        <w:t>).</w:t>
      </w:r>
    </w:p>
    <w:p w14:paraId="2BA9331E" w14:textId="79616E32" w:rsidR="006C2EDB" w:rsidRPr="006C2EDB" w:rsidRDefault="006C2EDB" w:rsidP="00CD1E88">
      <w:pPr>
        <w:pStyle w:val="a2"/>
      </w:pPr>
      <w:r w:rsidRPr="006C2EDB">
        <w:t>Если договор, заключаемый по результатам закупки, является договором с единичными расценками без фиксирова</w:t>
      </w:r>
      <w:r w:rsidR="009B762C">
        <w:t>нного объема продукции (раздел 15</w:t>
      </w:r>
      <w:r w:rsidRPr="006C2EDB">
        <w:t xml:space="preserve"> </w:t>
      </w:r>
      <w:r w:rsidR="00641CB6">
        <w:t>Положения о закупке</w:t>
      </w:r>
      <w:r w:rsidRPr="006C2EDB">
        <w:t>), то при заполнении ячеек по столбцу 3 участнику закупки следует рассчитывать нужные процентные значения от максимального значения цены такого договора.</w:t>
      </w:r>
    </w:p>
    <w:p w14:paraId="151ADDF1" w14:textId="1BCE4BE9" w:rsidR="006C2EDB" w:rsidRPr="006C2EDB" w:rsidRDefault="006C2EDB" w:rsidP="00CD1E88">
      <w:pPr>
        <w:pStyle w:val="a2"/>
      </w:pPr>
      <w:r w:rsidRPr="006C2EDB">
        <w:t>При заполнении ячеек по столбцу 6 участнику закупки следует руководствоваться следующими правилами:</w:t>
      </w:r>
    </w:p>
    <w:p w14:paraId="42C12A70" w14:textId="1B8E3927" w:rsidR="006C2EDB" w:rsidRPr="005A2D26" w:rsidRDefault="006C2EDB" w:rsidP="004510C0">
      <w:pPr>
        <w:pStyle w:val="2"/>
        <w:numPr>
          <w:ilvl w:val="3"/>
          <w:numId w:val="33"/>
        </w:numPr>
        <w:ind w:left="2382" w:hanging="454"/>
      </w:pPr>
      <w:r w:rsidRPr="005A2D26">
        <w:t>если условиями документации о закупке было определено только одно место поставки товаров, выполнения работ, оказания услуг, - место выполнения работ, оказания услуг, поставки товаров субподрядчиком (соисполнителем, субпоставщиком) дублируется из документации о закупке при заполнении данной формы. Если условиями документации о закупке было определено несколько мест поставки товаров, выполнения работ, оказания услуг, указывается как одно из нескольких определенных в документации мест или как все определенные в документации места поставки товаров, выполнения работ, оказания услуг;</w:t>
      </w:r>
    </w:p>
    <w:p w14:paraId="0785D3E5" w14:textId="2572ED6B" w:rsidR="006C2EDB" w:rsidRPr="005A2D26" w:rsidRDefault="006C2EDB" w:rsidP="00923620">
      <w:pPr>
        <w:pStyle w:val="2"/>
      </w:pPr>
      <w:proofErr w:type="gramStart"/>
      <w:r w:rsidRPr="005A2D26">
        <w:t>если в документации о закупке было установлено требование о привлечении субподрядчиков (соисполнителей, субпоставщиков) из числа МСП, то в соответствии с пунктом 32</w:t>
      </w:r>
      <w:r w:rsidR="005B62C8">
        <w:t xml:space="preserve"> </w:t>
      </w:r>
      <w:r w:rsidRPr="005A2D26">
        <w:t>(1)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8561C8">
        <w:t>, утвержденного ПП 1352</w:t>
      </w:r>
      <w:r w:rsidRPr="005A2D26">
        <w:t xml:space="preserve">, </w:t>
      </w:r>
      <w:r w:rsidRPr="005A2D26">
        <w:rPr>
          <w:u w:val="single"/>
        </w:rPr>
        <w:t>срок оплаты</w:t>
      </w:r>
      <w:r w:rsidRPr="005A2D26">
        <w:t xml:space="preserve"> по договору (отдельному этапу договора</w:t>
      </w:r>
      <w:proofErr w:type="gramEnd"/>
      <w:r w:rsidRPr="005A2D26">
        <w:t xml:space="preserve">), заключенному участником закупки с субподрядчиком (соисполнителем, субпоставщиком) из числа МСП, должен составлять </w:t>
      </w:r>
      <w:r w:rsidRPr="005A2D26">
        <w:rPr>
          <w:u w:val="single"/>
        </w:rPr>
        <w:t xml:space="preserve">не более 30 календарных дней </w:t>
      </w:r>
      <w:proofErr w:type="gramStart"/>
      <w:r w:rsidRPr="005A2D26">
        <w:rPr>
          <w:u w:val="single"/>
        </w:rPr>
        <w:t>с даты подписания</w:t>
      </w:r>
      <w:proofErr w:type="gramEnd"/>
      <w:r w:rsidRPr="005A2D26">
        <w:rPr>
          <w:u w:val="single"/>
        </w:rPr>
        <w:t xml:space="preserve"> заказчиком документа о приемке</w:t>
      </w:r>
      <w:r w:rsidRPr="005A2D26">
        <w:t xml:space="preserve"> товара (выполненной работы, оказанной услуги) по договору (отдельному этапу договора). Указание при заполнении данной формы не соответствующих (при наличии указанных в настоящем подпункте условий) срока оплаты, противоречащего данному требованию, повлечет за собой отклонение заявки;</w:t>
      </w:r>
    </w:p>
    <w:p w14:paraId="1A55D225" w14:textId="5A42FF1B" w:rsidR="006C2EDB" w:rsidRPr="006C2EDB" w:rsidRDefault="006C2EDB" w:rsidP="00CD1E88">
      <w:pPr>
        <w:pStyle w:val="2"/>
      </w:pPr>
      <w:proofErr w:type="gramStart"/>
      <w:r w:rsidRPr="005A2D26">
        <w:t>помимо указания сроков (периодов) выполнения работ (оказания услуг, поставки товаров) субподрядчиком (</w:t>
      </w:r>
      <w:proofErr w:type="spellStart"/>
      <w:r w:rsidRPr="005A2D26">
        <w:t>соисполителем</w:t>
      </w:r>
      <w:proofErr w:type="spellEnd"/>
      <w:r w:rsidRPr="005A2D26">
        <w:t xml:space="preserve">, субпоставщиком), участнику закупки рекомендуется также отразить факт исполнения определенных обязательств соответствующим субподрядчиком (соисполнителем, субпоставщиком) при заполнении формы Календарного графика (форма </w:t>
      </w:r>
      <w:r w:rsidR="00F56C61" w:rsidRPr="005A2D26">
        <w:t>3</w:t>
      </w:r>
      <w:r w:rsidRPr="005A2D26">
        <w:t xml:space="preserve">) </w:t>
      </w:r>
      <w:r w:rsidRPr="006C2EDB">
        <w:t>При заполнении ячеек «Итого» 1 подраздела «План привлечения субподрядчиков (соисполнителей, субпоставщиков), не являющихся субъектами МСП» участнику закупки необходимо указать:</w:t>
      </w:r>
      <w:proofErr w:type="gramEnd"/>
    </w:p>
    <w:p w14:paraId="696B9D38" w14:textId="62242014" w:rsidR="006C2EDB" w:rsidRPr="005A2D26" w:rsidRDefault="006C2EDB" w:rsidP="004510C0">
      <w:pPr>
        <w:pStyle w:val="2"/>
        <w:numPr>
          <w:ilvl w:val="3"/>
          <w:numId w:val="32"/>
        </w:numPr>
        <w:ind w:left="2382" w:hanging="454"/>
      </w:pPr>
      <w:r w:rsidRPr="005A2D26">
        <w:t>по столбцу 2 – общее (суммарное) количество договоров, заключаемых с субподрядчиками (соисполнителями, субпоставщиками), не являющимися субъектами МСП;</w:t>
      </w:r>
    </w:p>
    <w:p w14:paraId="607B6DFE" w14:textId="3B6D3CD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3 подраздела 1;</w:t>
      </w:r>
    </w:p>
    <w:p w14:paraId="7A37A4C1" w14:textId="006D4407"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4 подраздела 1.</w:t>
      </w:r>
    </w:p>
    <w:p w14:paraId="43B86724" w14:textId="77777777" w:rsidR="006C2EDB" w:rsidRPr="006C2EDB" w:rsidRDefault="006C2EDB" w:rsidP="00A917A5">
      <w:pPr>
        <w:pStyle w:val="afffff7"/>
      </w:pPr>
      <w:r w:rsidRPr="006C2EDB">
        <w:t>При заполнении ячеек по столбцу 4 должность указывается в соответствии со штатным расписанием (при наличии).</w:t>
      </w:r>
    </w:p>
    <w:p w14:paraId="1459A0A1" w14:textId="3086F75E" w:rsidR="006C2EDB" w:rsidRPr="006C2EDB" w:rsidRDefault="006C2EDB" w:rsidP="00CD1E88">
      <w:pPr>
        <w:pStyle w:val="a2"/>
      </w:pPr>
      <w:r w:rsidRPr="006C2EDB">
        <w:t xml:space="preserve">При заполнении ячеек «Итого» 2 подраздела «План </w:t>
      </w:r>
      <w:r w:rsidRPr="006C2EDB">
        <w:rPr>
          <w:color w:val="000000"/>
        </w:rPr>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4D73FE14" w14:textId="678F8FF8" w:rsidR="006C2EDB" w:rsidRPr="005A2D26" w:rsidRDefault="006C2EDB" w:rsidP="004510C0">
      <w:pPr>
        <w:pStyle w:val="2"/>
        <w:numPr>
          <w:ilvl w:val="3"/>
          <w:numId w:val="31"/>
        </w:numPr>
        <w:ind w:left="2382" w:hanging="454"/>
      </w:pPr>
      <w:r w:rsidRPr="005A2D26">
        <w:t>по столбцу 2 – общее (суммарное) количество договоров, заключаемых с субподрядчиками (соисполнителями, субпоставщиками), являющимися субъектами МСП;</w:t>
      </w:r>
    </w:p>
    <w:p w14:paraId="75E72AF1" w14:textId="5D33090F"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3 подраздела 2;</w:t>
      </w:r>
    </w:p>
    <w:p w14:paraId="40674C0C" w14:textId="6ABDDF99"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4 подраздела 2.</w:t>
      </w:r>
    </w:p>
    <w:p w14:paraId="55DD42CC" w14:textId="7ADF7C8B" w:rsidR="006C2EDB" w:rsidRPr="006C2EDB" w:rsidRDefault="006C2EDB" w:rsidP="00CD1E88">
      <w:pPr>
        <w:pStyle w:val="a2"/>
      </w:pPr>
      <w:r w:rsidRPr="006C2EDB">
        <w:t xml:space="preserve">При заполнении ячеек «Итого» 2 подраздела «План </w:t>
      </w:r>
      <w:r w:rsidRPr="005A2D26">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24586F2B" w14:textId="4152C8F4" w:rsidR="006C2EDB" w:rsidRPr="005A2D26" w:rsidRDefault="006C2EDB" w:rsidP="004510C0">
      <w:pPr>
        <w:pStyle w:val="2"/>
        <w:numPr>
          <w:ilvl w:val="3"/>
          <w:numId w:val="30"/>
        </w:numPr>
        <w:ind w:left="2382" w:hanging="454"/>
      </w:pPr>
      <w:r w:rsidRPr="005A2D26">
        <w:t>по столбцу 2 – общее (суммарное) количество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2;</w:t>
      </w:r>
    </w:p>
    <w:p w14:paraId="6FAD7D0A" w14:textId="60D8AEC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3;</w:t>
      </w:r>
    </w:p>
    <w:p w14:paraId="6DA2E037" w14:textId="6E292821"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w:t>
      </w:r>
      <w:r w:rsidR="00F56C61" w:rsidRPr="005A2D26">
        <w:t>а 1 и подраздела 2 по столбцу 4.</w:t>
      </w:r>
    </w:p>
    <w:p w14:paraId="0CABC98D" w14:textId="77777777" w:rsidR="006C2EDB" w:rsidRPr="006C2EDB" w:rsidRDefault="006C2EDB" w:rsidP="00106696">
      <w:pPr>
        <w:spacing w:after="0" w:line="240" w:lineRule="auto"/>
        <w:ind w:firstLine="709"/>
        <w:jc w:val="both"/>
        <w:rPr>
          <w:rFonts w:ascii="Times New Roman" w:eastAsia="Times New Roman" w:hAnsi="Times New Roman"/>
          <w:sz w:val="24"/>
          <w:szCs w:val="24"/>
          <w:lang w:eastAsia="ru-RU"/>
        </w:rPr>
      </w:pPr>
    </w:p>
    <w:p w14:paraId="55E08145" w14:textId="77777777" w:rsidR="006C2EDB" w:rsidRDefault="006C2EDB" w:rsidP="00106696">
      <w:pPr>
        <w:pStyle w:val="afffff7"/>
        <w:sectPr w:rsidR="006C2EDB" w:rsidSect="0078190C">
          <w:pgSz w:w="11906" w:h="16838"/>
          <w:pgMar w:top="1134" w:right="1134" w:bottom="1134" w:left="1701" w:header="709" w:footer="709" w:gutter="0"/>
          <w:cols w:space="708"/>
          <w:docGrid w:linePitch="381"/>
        </w:sectPr>
      </w:pPr>
    </w:p>
    <w:p w14:paraId="2BF55807" w14:textId="5B41D70A" w:rsidR="006C2EDB" w:rsidRPr="00262C5F" w:rsidRDefault="00CB0126" w:rsidP="0078190C">
      <w:pPr>
        <w:pStyle w:val="a0"/>
      </w:pPr>
      <w:bookmarkStart w:id="518" w:name="_Ref535192424"/>
      <w:bookmarkStart w:id="519" w:name="_Ref313447467"/>
      <w:bookmarkStart w:id="520" w:name="_Ref313450486"/>
      <w:bookmarkStart w:id="521" w:name="_Ref313450499"/>
      <w:r w:rsidRPr="00262C5F">
        <w:t>(</w:t>
      </w:r>
      <w:r>
        <w:t>Ф</w:t>
      </w:r>
      <w:r w:rsidRPr="00262C5F">
        <w:t>орма)</w:t>
      </w:r>
      <w:r>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8"/>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74068436"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 xml:space="preserve">На бланке организации </w:t>
      </w:r>
    </w:p>
    <w:p w14:paraId="390B0B25"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eastAsia="Times New Roman" w:hAnsi="Times New Roman"/>
          <w:i/>
          <w:sz w:val="24"/>
          <w:szCs w:val="24"/>
          <w:lang w:eastAsia="ru-RU"/>
        </w:rPr>
        <w:t>(при наличии)</w:t>
      </w:r>
    </w:p>
    <w:p w14:paraId="77B76A1F"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Дата, исх. номер</w:t>
      </w:r>
    </w:p>
    <w:p w14:paraId="6110569B" w14:textId="77777777" w:rsidR="009A1FE6" w:rsidRDefault="009A1FE6" w:rsidP="009A1FE6">
      <w:pPr>
        <w:pStyle w:val="affffff3"/>
        <w:rPr>
          <w:lang w:eastAsia="ar-SA"/>
        </w:rPr>
      </w:pPr>
    </w:p>
    <w:p w14:paraId="526F25BD" w14:textId="77777777" w:rsidR="006C2EDB" w:rsidRPr="006C2EDB" w:rsidRDefault="006C2EDB" w:rsidP="009A1FE6">
      <w:pPr>
        <w:pStyle w:val="affffff3"/>
        <w:rPr>
          <w:lang w:eastAsia="ar-SA"/>
        </w:rPr>
      </w:pPr>
      <w:r w:rsidRPr="006C2EDB">
        <w:rPr>
          <w:lang w:eastAsia="ar-SA"/>
        </w:rPr>
        <w:t>ДОВЕРЕННОСТЬ №___</w:t>
      </w:r>
    </w:p>
    <w:p w14:paraId="0D07B4E1" w14:textId="78ABBC3C" w:rsidR="006C2EDB" w:rsidRPr="006C2EDB" w:rsidRDefault="006C2EDB" w:rsidP="009A1FE6">
      <w:pPr>
        <w:pStyle w:val="affffff3"/>
        <w:rPr>
          <w:lang w:eastAsia="ar-SA"/>
        </w:rPr>
      </w:pPr>
      <w:r w:rsidRPr="006C2EDB">
        <w:rPr>
          <w:lang w:eastAsia="ar-SA"/>
        </w:rPr>
        <w:t>НА УПОЛНОМОЧЕННОЕ ЛИЦО, ИМЕЮЩЕЕ ПРАВО ЭЛЕКТРОННОЙ ПОДПИСИ И ПРЕДСТАВЛЕНИЯ ИНТЕРЕСОВ УЧАСТНИКА ЗАКУПКИ</w:t>
      </w:r>
    </w:p>
    <w:p w14:paraId="7BB2E0D2"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Город ________, число/месяц/год составления доверенности</w:t>
      </w:r>
    </w:p>
    <w:p w14:paraId="1867C443"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p>
    <w:p w14:paraId="57F3BF32" w14:textId="21531C1C" w:rsidR="006C2EDB" w:rsidRPr="00CB1B05" w:rsidRDefault="006C2EDB" w:rsidP="00CB1B05">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______________</w:t>
      </w:r>
      <w:r w:rsidR="00D82A06">
        <w:rPr>
          <w:rFonts w:ascii="Times New Roman" w:eastAsia="Times New Roman" w:hAnsi="Times New Roman"/>
          <w:sz w:val="24"/>
          <w:szCs w:val="24"/>
          <w:lang w:eastAsia="ru-RU"/>
        </w:rPr>
        <w:t>__________________________</w:t>
      </w:r>
      <w:r w:rsidRPr="006C2EDB">
        <w:rPr>
          <w:rFonts w:ascii="Times New Roman" w:eastAsia="Times New Roman" w:hAnsi="Times New Roman"/>
          <w:sz w:val="24"/>
          <w:szCs w:val="24"/>
          <w:lang w:eastAsia="ru-RU"/>
        </w:rPr>
        <w:t>____</w:t>
      </w:r>
      <w:r w:rsidR="00CB1B05">
        <w:rPr>
          <w:rFonts w:ascii="Times New Roman" w:eastAsia="Times New Roman" w:hAnsi="Times New Roman"/>
          <w:sz w:val="24"/>
          <w:szCs w:val="24"/>
          <w:lang w:eastAsia="ru-RU"/>
        </w:rPr>
        <w:t>_______________________________</w:t>
      </w:r>
      <w:r w:rsidRPr="006C2EDB">
        <w:rPr>
          <w:rFonts w:ascii="Times New Roman" w:eastAsia="Times New Roman" w:hAnsi="Times New Roman"/>
          <w:i/>
          <w:sz w:val="24"/>
          <w:szCs w:val="24"/>
          <w:vertAlign w:val="superscript"/>
          <w:lang w:eastAsia="ar-SA"/>
        </w:rPr>
        <w:t xml:space="preserve"> (полное наименование Участника закупки с указанием организационно правовой формы)</w:t>
      </w:r>
    </w:p>
    <w:p w14:paraId="3CFAB935" w14:textId="77777777" w:rsidR="006C2EDB" w:rsidRPr="006C2EDB" w:rsidRDefault="006C2EDB" w:rsidP="00106696">
      <w:pPr>
        <w:spacing w:after="0" w:line="240" w:lineRule="auto"/>
        <w:ind w:firstLine="709"/>
        <w:rPr>
          <w:rFonts w:ascii="Times New Roman" w:eastAsia="Times New Roman" w:hAnsi="Times New Roman"/>
          <w:sz w:val="24"/>
          <w:szCs w:val="24"/>
          <w:lang w:eastAsia="ru-RU"/>
        </w:rPr>
      </w:pPr>
    </w:p>
    <w:p w14:paraId="799FEA23" w14:textId="4455404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w:t>
      </w:r>
      <w:r w:rsidR="00D82A06">
        <w:rPr>
          <w:rFonts w:ascii="Times New Roman" w:eastAsia="Times New Roman" w:hAnsi="Times New Roman"/>
          <w:sz w:val="24"/>
          <w:szCs w:val="24"/>
          <w:lang w:eastAsia="ru-RU"/>
        </w:rPr>
        <w:t>___________________________</w:t>
      </w:r>
      <w:r w:rsidRPr="006C2EDB">
        <w:rPr>
          <w:rFonts w:ascii="Times New Roman" w:eastAsia="Times New Roman" w:hAnsi="Times New Roman"/>
          <w:sz w:val="24"/>
          <w:szCs w:val="24"/>
          <w:lang w:eastAsia="ru-RU"/>
        </w:rPr>
        <w:t>__</w:t>
      </w:r>
      <w:r w:rsidR="00262C5F">
        <w:rPr>
          <w:rFonts w:ascii="Times New Roman" w:eastAsia="Times New Roman" w:hAnsi="Times New Roman"/>
          <w:sz w:val="24"/>
          <w:szCs w:val="24"/>
          <w:lang w:eastAsia="ru-RU"/>
        </w:rPr>
        <w:t>_______________________________</w:t>
      </w:r>
      <w:r w:rsidRPr="006C2EDB">
        <w:rPr>
          <w:rFonts w:ascii="Times New Roman" w:eastAsia="Times New Roman" w:hAnsi="Times New Roman"/>
          <w:sz w:val="24"/>
          <w:szCs w:val="24"/>
          <w:lang w:eastAsia="ru-RU"/>
        </w:rPr>
        <w:t>_______,</w:t>
      </w:r>
    </w:p>
    <w:p w14:paraId="06E63049" w14:textId="77777777"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(адрес место нахождения организации; свидетельство о внесении записи в Единый государственный реестр юридических лиц; ИНН; КПП)</w:t>
      </w:r>
    </w:p>
    <w:p w14:paraId="47D725D4" w14:textId="331D6AF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в лице</w:t>
      </w:r>
      <w:r w:rsidR="00D82A06">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lang w:eastAsia="ru-RU"/>
        </w:rPr>
        <w:t>____________________________________________</w:t>
      </w:r>
      <w:r w:rsidR="00D82A06">
        <w:rPr>
          <w:rFonts w:ascii="Times New Roman" w:eastAsia="Times New Roman" w:hAnsi="Times New Roman"/>
          <w:sz w:val="24"/>
          <w:szCs w:val="24"/>
          <w:lang w:eastAsia="ru-RU"/>
        </w:rPr>
        <w:t>_________________________</w:t>
      </w:r>
    </w:p>
    <w:p w14:paraId="23D31088" w14:textId="0A9D04AF" w:rsidR="006C2EDB" w:rsidRPr="006C2EDB" w:rsidRDefault="006C2EDB" w:rsidP="00D82A06">
      <w:pPr>
        <w:spacing w:after="0" w:line="240" w:lineRule="auto"/>
        <w:jc w:val="center"/>
        <w:rPr>
          <w:rFonts w:ascii="Times New Roman" w:eastAsia="Times New Roman" w:hAnsi="Times New Roman"/>
          <w:i/>
          <w:sz w:val="24"/>
          <w:szCs w:val="24"/>
          <w:vertAlign w:val="superscript"/>
          <w:lang w:eastAsia="ar-SA"/>
        </w:rPr>
      </w:pPr>
      <w:r w:rsidRPr="006C2EDB">
        <w:rPr>
          <w:rFonts w:ascii="Times New Roman" w:eastAsia="Times New Roman" w:hAnsi="Times New Roman"/>
          <w:i/>
          <w:sz w:val="24"/>
          <w:szCs w:val="24"/>
          <w:vertAlign w:val="superscript"/>
          <w:lang w:eastAsia="ar-SA"/>
        </w:rPr>
        <w:t>(должность и Ф.И.О. руководителя организации)</w:t>
      </w:r>
    </w:p>
    <w:p w14:paraId="732DF510"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roofErr w:type="gramStart"/>
      <w:r w:rsidRPr="006C2EDB">
        <w:rPr>
          <w:rFonts w:ascii="Times New Roman" w:eastAsia="Times New Roman" w:hAnsi="Times New Roman"/>
          <w:sz w:val="24"/>
          <w:szCs w:val="24"/>
          <w:lang w:eastAsia="ru-RU"/>
        </w:rPr>
        <w:t>действующего</w:t>
      </w:r>
      <w:proofErr w:type="gramEnd"/>
      <w:r w:rsidRPr="006C2EDB">
        <w:rPr>
          <w:rFonts w:ascii="Times New Roman" w:eastAsia="Times New Roman" w:hAnsi="Times New Roman"/>
          <w:sz w:val="24"/>
          <w:szCs w:val="24"/>
          <w:lang w:eastAsia="ru-RU"/>
        </w:rPr>
        <w:t xml:space="preserve"> на основании________________________________________________________</w:t>
      </w:r>
    </w:p>
    <w:p w14:paraId="451F67D7" w14:textId="0C6A20B6"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(наименование уполномочивающего документа)</w:t>
      </w:r>
    </w:p>
    <w:p w14:paraId="60DF74B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 xml:space="preserve">настоящей доверенностью уполномочивает </w:t>
      </w:r>
    </w:p>
    <w:p w14:paraId="778CEFCF" w14:textId="77777777" w:rsidR="006C2EDB" w:rsidRPr="006C2EDB" w:rsidRDefault="006C2EDB" w:rsidP="00106696">
      <w:pPr>
        <w:spacing w:after="0" w:line="240" w:lineRule="auto"/>
        <w:rPr>
          <w:rFonts w:ascii="Times New Roman" w:eastAsia="Times New Roman" w:hAnsi="Times New Roman"/>
          <w:sz w:val="24"/>
          <w:szCs w:val="24"/>
          <w:lang w:eastAsia="ru-RU"/>
        </w:rPr>
      </w:pPr>
    </w:p>
    <w:p w14:paraId="4F247301" w14:textId="02C62F6C" w:rsidR="00D82A06"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i/>
          <w:sz w:val="24"/>
          <w:szCs w:val="24"/>
          <w:lang w:eastAsia="ru-RU"/>
        </w:rPr>
        <w:t>Ф.И.О. уполномоченного лица</w:t>
      </w:r>
      <w:r w:rsidRPr="006C2EDB">
        <w:rPr>
          <w:rFonts w:ascii="Times New Roman" w:eastAsia="Times New Roman" w:hAnsi="Times New Roman"/>
          <w:sz w:val="24"/>
          <w:szCs w:val="24"/>
          <w:lang w:eastAsia="ru-RU"/>
        </w:rPr>
        <w:t xml:space="preserve"> ________________________</w:t>
      </w:r>
      <w:r w:rsidR="00D82A06">
        <w:rPr>
          <w:rFonts w:ascii="Times New Roman" w:eastAsia="Times New Roman" w:hAnsi="Times New Roman"/>
          <w:sz w:val="24"/>
          <w:szCs w:val="24"/>
          <w:lang w:eastAsia="ru-RU"/>
        </w:rPr>
        <w:t>________________________________________________,</w:t>
      </w:r>
    </w:p>
    <w:p w14:paraId="3CD34619" w14:textId="445CC1BC" w:rsidR="006C2EDB" w:rsidRPr="00D82A06" w:rsidRDefault="006C2EDB" w:rsidP="00D82A06">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i/>
          <w:sz w:val="24"/>
          <w:szCs w:val="20"/>
          <w:vertAlign w:val="superscript"/>
          <w:lang w:eastAsia="ar-SA"/>
        </w:rPr>
        <w:t>(паспорт: серия, номер, кем выдан, дата выдачи)</w:t>
      </w:r>
    </w:p>
    <w:p w14:paraId="103503A1" w14:textId="5570F1A1"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осуществлять все нижеперечисленные действия или их часть от имени ____</w:t>
      </w:r>
      <w:r w:rsidR="00262C5F">
        <w:rPr>
          <w:rFonts w:ascii="Times New Roman" w:eastAsia="Times New Roman" w:hAnsi="Times New Roman"/>
          <w:sz w:val="24"/>
          <w:szCs w:val="24"/>
          <w:lang w:eastAsia="ru-RU"/>
        </w:rPr>
        <w:t>____________________________________________________________</w:t>
      </w:r>
      <w:r w:rsidRPr="006C2EDB">
        <w:rPr>
          <w:rFonts w:ascii="Times New Roman" w:eastAsia="Times New Roman" w:hAnsi="Times New Roman"/>
          <w:sz w:val="24"/>
          <w:szCs w:val="24"/>
          <w:lang w:eastAsia="ru-RU"/>
        </w:rPr>
        <w:t>___________:</w:t>
      </w:r>
    </w:p>
    <w:p w14:paraId="5CD8E318" w14:textId="56B6E0D0" w:rsidR="006C2EDB" w:rsidRPr="006C2EDB" w:rsidRDefault="00262C5F" w:rsidP="0010669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i/>
          <w:sz w:val="24"/>
          <w:szCs w:val="24"/>
          <w:vertAlign w:val="superscript"/>
          <w:lang w:eastAsia="ru-RU"/>
        </w:rPr>
        <w:t>(</w:t>
      </w:r>
      <w:r w:rsidR="006C2EDB" w:rsidRPr="006C2EDB">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Организации - Участник закупки)</w:t>
      </w:r>
    </w:p>
    <w:p w14:paraId="078D04FC" w14:textId="36EBE5BB" w:rsidR="006C2EDB" w:rsidRPr="006C2EDB" w:rsidRDefault="006C2EDB" w:rsidP="009A1FE6">
      <w:pPr>
        <w:spacing w:after="0" w:line="240" w:lineRule="auto"/>
        <w:ind w:firstLine="709"/>
        <w:jc w:val="both"/>
        <w:rPr>
          <w:rFonts w:ascii="Times New Roman" w:eastAsia="Times New Roman" w:hAnsi="Times New Roman"/>
          <w:sz w:val="24"/>
          <w:szCs w:val="20"/>
          <w:lang w:eastAsia="ar-SA"/>
        </w:rPr>
      </w:pPr>
      <w:proofErr w:type="gramStart"/>
      <w:r w:rsidRPr="006C2EDB">
        <w:rPr>
          <w:rFonts w:ascii="Times New Roman" w:eastAsia="Times New Roman" w:hAnsi="Times New Roman"/>
          <w:sz w:val="24"/>
          <w:szCs w:val="24"/>
          <w:lang w:eastAsia="ru-RU"/>
        </w:rPr>
        <w:t xml:space="preserve">Представлять интересы </w:t>
      </w:r>
      <w:r w:rsidR="00262C5F">
        <w:rPr>
          <w:rFonts w:ascii="Times New Roman" w:eastAsia="Times New Roman" w:hAnsi="Times New Roman"/>
          <w:i/>
          <w:sz w:val="24"/>
          <w:szCs w:val="24"/>
          <w:lang w:eastAsia="ru-RU"/>
        </w:rPr>
        <w:t xml:space="preserve">Участника закупки </w:t>
      </w:r>
      <w:r w:rsidRPr="006C2EDB">
        <w:rPr>
          <w:rFonts w:ascii="Times New Roman" w:eastAsia="Times New Roman" w:hAnsi="Times New Roman"/>
          <w:sz w:val="24"/>
          <w:szCs w:val="24"/>
          <w:lang w:eastAsia="ru-RU"/>
        </w:rPr>
        <w:t xml:space="preserve">при проведении конкурентных процедур закупок в электронной форме на основании </w:t>
      </w:r>
      <w:r w:rsidRPr="006C2EDB">
        <w:rPr>
          <w:rFonts w:ascii="Times New Roman" w:eastAsia="Times New Roman" w:hAnsi="Times New Roman"/>
          <w:sz w:val="24"/>
          <w:szCs w:val="20"/>
          <w:lang w:eastAsia="ar-SA"/>
        </w:rPr>
        <w:t>Федерального закона от 18.07.2011</w:t>
      </w:r>
      <w:r w:rsidR="00262C5F">
        <w:rPr>
          <w:rFonts w:ascii="Times New Roman" w:eastAsia="Times New Roman" w:hAnsi="Times New Roman"/>
          <w:sz w:val="24"/>
          <w:szCs w:val="20"/>
          <w:lang w:eastAsia="ar-SA"/>
        </w:rPr>
        <w:t>г.</w:t>
      </w:r>
      <w:r w:rsidRPr="006C2EDB">
        <w:rPr>
          <w:rFonts w:ascii="Times New Roman" w:eastAsia="Times New Roman" w:hAnsi="Times New Roman"/>
          <w:sz w:val="24"/>
          <w:szCs w:val="20"/>
          <w:lang w:eastAsia="ar-SA"/>
        </w:rPr>
        <w:t xml:space="preserve"> </w:t>
      </w:r>
      <w:r w:rsidR="00262C5F">
        <w:rPr>
          <w:rFonts w:ascii="Times New Roman" w:eastAsia="Times New Roman" w:hAnsi="Times New Roman"/>
          <w:sz w:val="24"/>
          <w:szCs w:val="20"/>
          <w:lang w:eastAsia="ar-SA"/>
        </w:rPr>
        <w:t>№</w:t>
      </w:r>
      <w:r w:rsidRPr="006C2EDB">
        <w:rPr>
          <w:rFonts w:ascii="Times New Roman" w:eastAsia="Times New Roman" w:hAnsi="Times New Roman"/>
          <w:sz w:val="24"/>
          <w:szCs w:val="20"/>
          <w:lang w:eastAsia="ar-SA"/>
        </w:rPr>
        <w:t xml:space="preserve"> 223-ФЗ</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«О закупках товаров, работ, услуг, отдельными видами юридических лиц»</w:t>
      </w:r>
      <w:r w:rsidR="00262C5F">
        <w:rPr>
          <w:rFonts w:ascii="Times New Roman" w:eastAsia="Times New Roman" w:hAnsi="Times New Roman"/>
          <w:sz w:val="24"/>
          <w:szCs w:val="20"/>
          <w:lang w:eastAsia="ar-SA"/>
        </w:rPr>
        <w:t xml:space="preserve"> и иных законодательных актов</w:t>
      </w:r>
      <w:r w:rsidR="00184024">
        <w:rPr>
          <w:rFonts w:ascii="Times New Roman" w:eastAsia="Times New Roman" w:hAnsi="Times New Roman"/>
          <w:sz w:val="24"/>
          <w:szCs w:val="20"/>
          <w:lang w:eastAsia="ar-SA"/>
        </w:rPr>
        <w:t>, утвержденных в развитие (далее – законодательство о корпоративных закупках)</w:t>
      </w:r>
      <w:r w:rsidRPr="006C2EDB">
        <w:rPr>
          <w:rFonts w:ascii="Times New Roman" w:eastAsia="Times New Roman" w:hAnsi="Times New Roman"/>
          <w:sz w:val="24"/>
          <w:szCs w:val="20"/>
          <w:lang w:eastAsia="ar-SA"/>
        </w:rPr>
        <w:t xml:space="preserve">, быть ответственным исполнителем со стороны </w:t>
      </w:r>
      <w:r w:rsidR="00262C5F" w:rsidRPr="00262C5F">
        <w:rPr>
          <w:rFonts w:ascii="Times New Roman" w:eastAsia="Times New Roman" w:hAnsi="Times New Roman"/>
          <w:i/>
          <w:sz w:val="24"/>
          <w:szCs w:val="20"/>
          <w:lang w:eastAsia="ar-SA"/>
        </w:rPr>
        <w:t>Организации</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при участии</w:t>
      </w:r>
      <w:r w:rsidRPr="006C2EDB">
        <w:rPr>
          <w:rFonts w:ascii="Times New Roman" w:eastAsia="Times New Roman" w:hAnsi="Times New Roman"/>
          <w:i/>
          <w:sz w:val="24"/>
          <w:szCs w:val="20"/>
          <w:lang w:eastAsia="ar-SA"/>
        </w:rPr>
        <w:t xml:space="preserve"> </w:t>
      </w:r>
      <w:r w:rsidRPr="006C2EDB">
        <w:rPr>
          <w:rFonts w:ascii="Times New Roman" w:eastAsia="Times New Roman" w:hAnsi="Times New Roman"/>
          <w:sz w:val="24"/>
          <w:szCs w:val="20"/>
          <w:lang w:eastAsia="ar-SA"/>
        </w:rPr>
        <w:t>в</w:t>
      </w:r>
      <w:r w:rsidR="00262C5F">
        <w:rPr>
          <w:rFonts w:ascii="Times New Roman" w:eastAsia="Times New Roman" w:hAnsi="Times New Roman"/>
          <w:sz w:val="24"/>
          <w:szCs w:val="20"/>
          <w:lang w:eastAsia="ar-SA"/>
        </w:rPr>
        <w:t xml:space="preserve"> конкурентных процедурах закупок</w:t>
      </w:r>
      <w:r w:rsidRPr="006C2EDB">
        <w:rPr>
          <w:rFonts w:ascii="Times New Roman" w:eastAsia="Times New Roman" w:hAnsi="Times New Roman"/>
          <w:sz w:val="24"/>
          <w:szCs w:val="20"/>
          <w:lang w:eastAsia="ar-SA"/>
        </w:rPr>
        <w:t>, в том числе:</w:t>
      </w:r>
      <w:proofErr w:type="gramEnd"/>
    </w:p>
    <w:p w14:paraId="4804F54A" w14:textId="2E71C893" w:rsidR="006C2EDB" w:rsidRPr="009A1FE6"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sidRPr="009A1FE6">
        <w:rPr>
          <w:rFonts w:ascii="Times New Roman" w:eastAsia="Times New Roman" w:hAnsi="Times New Roman"/>
          <w:sz w:val="24"/>
          <w:szCs w:val="20"/>
          <w:lang w:eastAsia="ar-SA"/>
        </w:rPr>
        <w:t>у</w:t>
      </w:r>
      <w:r w:rsidR="006C2EDB" w:rsidRPr="009A1FE6">
        <w:rPr>
          <w:rFonts w:ascii="Times New Roman" w:eastAsia="Times New Roman" w:hAnsi="Times New Roman"/>
          <w:sz w:val="24"/>
          <w:szCs w:val="20"/>
          <w:lang w:eastAsia="ar-SA"/>
        </w:rPr>
        <w:t>достоверять подлинность копий документов, передаваемых и представляемых в составе Заявки в рам</w:t>
      </w:r>
      <w:r w:rsidRPr="009A1FE6">
        <w:rPr>
          <w:rFonts w:ascii="Times New Roman" w:eastAsia="Times New Roman" w:hAnsi="Times New Roman"/>
          <w:sz w:val="24"/>
          <w:szCs w:val="20"/>
          <w:lang w:eastAsia="ar-SA"/>
        </w:rPr>
        <w:t>ках участия в процедуре закупки;</w:t>
      </w:r>
    </w:p>
    <w:p w14:paraId="0142E523" w14:textId="7E90668E" w:rsidR="006C2EDB" w:rsidRP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proofErr w:type="gramStart"/>
      <w:r>
        <w:rPr>
          <w:rFonts w:ascii="Times New Roman" w:eastAsia="Times New Roman" w:hAnsi="Times New Roman"/>
          <w:sz w:val="24"/>
          <w:szCs w:val="20"/>
          <w:lang w:eastAsia="ar-SA"/>
        </w:rPr>
        <w:t>п</w:t>
      </w:r>
      <w:r w:rsidR="006C2EDB" w:rsidRPr="006C2EDB">
        <w:rPr>
          <w:rFonts w:ascii="Times New Roman" w:eastAsia="Times New Roman" w:hAnsi="Times New Roman"/>
          <w:sz w:val="24"/>
          <w:szCs w:val="20"/>
          <w:lang w:eastAsia="ar-SA"/>
        </w:rPr>
        <w:t>одписывать электронной подписью и подавать Заявки на участие в конкурентной процедуре закупки, запросы в адрес Заказчика</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Заказчика</w:t>
      </w:r>
      <w:r w:rsidR="006C2EDB" w:rsidRPr="006C2EDB">
        <w:rPr>
          <w:rFonts w:ascii="Times New Roman" w:eastAsia="Times New Roman" w:hAnsi="Times New Roman"/>
          <w:sz w:val="24"/>
          <w:szCs w:val="20"/>
          <w:lang w:eastAsia="ar-SA"/>
        </w:rPr>
        <w:t xml:space="preserve"> и ответы на запросы, подаваемые Заказчиком</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Заказчиком</w:t>
      </w:r>
      <w:r w:rsidR="006C2EDB" w:rsidRPr="006C2EDB">
        <w:rPr>
          <w:rFonts w:ascii="Times New Roman" w:eastAsia="Times New Roman" w:hAnsi="Times New Roman"/>
          <w:sz w:val="24"/>
          <w:szCs w:val="20"/>
          <w:lang w:eastAsia="ar-SA"/>
        </w:rPr>
        <w:t xml:space="preserve">, а также иные документы, связанные с проведением конкурентной </w:t>
      </w:r>
      <w:r w:rsidR="001427C5">
        <w:rPr>
          <w:rFonts w:ascii="Times New Roman" w:eastAsia="Times New Roman" w:hAnsi="Times New Roman"/>
          <w:sz w:val="24"/>
          <w:szCs w:val="20"/>
          <w:lang w:eastAsia="ar-SA"/>
        </w:rPr>
        <w:t>закупки</w:t>
      </w:r>
      <w:r w:rsidR="006C2EDB" w:rsidRPr="006C2EDB">
        <w:rPr>
          <w:rFonts w:ascii="Times New Roman" w:eastAsia="Times New Roman" w:hAnsi="Times New Roman"/>
          <w:sz w:val="24"/>
          <w:szCs w:val="20"/>
          <w:lang w:eastAsia="ar-SA"/>
        </w:rPr>
        <w:t>, а также вносить изменения в указанные в настоящем пункте документы.</w:t>
      </w:r>
      <w:proofErr w:type="gramEnd"/>
    </w:p>
    <w:p w14:paraId="7E5D2D9A" w14:textId="2F4BF64D" w:rsid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у</w:t>
      </w:r>
      <w:r w:rsidR="006C2EDB" w:rsidRPr="006C2EDB">
        <w:rPr>
          <w:rFonts w:ascii="Times New Roman" w:eastAsia="Times New Roman" w:hAnsi="Times New Roman"/>
          <w:sz w:val="24"/>
          <w:szCs w:val="20"/>
          <w:lang w:eastAsia="ar-SA"/>
        </w:rPr>
        <w:t>частвовать в процедуре переторжки (при проведении такой переторжки).</w:t>
      </w:r>
    </w:p>
    <w:p w14:paraId="1EA72E47" w14:textId="2AD2DFB5" w:rsidR="00262C5F" w:rsidRP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 xml:space="preserve">иные необходимые действия в ходе проведения </w:t>
      </w:r>
      <w:r w:rsidR="001427C5">
        <w:rPr>
          <w:rFonts w:ascii="Times New Roman" w:eastAsia="Times New Roman" w:hAnsi="Times New Roman"/>
          <w:sz w:val="24"/>
          <w:szCs w:val="20"/>
          <w:lang w:eastAsia="ar-SA"/>
        </w:rPr>
        <w:t>закупки</w:t>
      </w:r>
      <w:r>
        <w:rPr>
          <w:rFonts w:ascii="Times New Roman" w:eastAsia="Times New Roman" w:hAnsi="Times New Roman"/>
          <w:sz w:val="24"/>
          <w:szCs w:val="20"/>
          <w:lang w:eastAsia="ar-SA"/>
        </w:rPr>
        <w:t xml:space="preserve"> в соответствии с законо</w:t>
      </w:r>
      <w:r w:rsidR="00184024">
        <w:rPr>
          <w:rFonts w:ascii="Times New Roman" w:eastAsia="Times New Roman" w:hAnsi="Times New Roman"/>
          <w:sz w:val="24"/>
          <w:szCs w:val="20"/>
          <w:lang w:eastAsia="ar-SA"/>
        </w:rPr>
        <w:t xml:space="preserve">дательством о корпоративных закупках, </w:t>
      </w:r>
      <w:r w:rsidR="003A0136">
        <w:rPr>
          <w:rFonts w:ascii="Times New Roman" w:eastAsia="Times New Roman" w:hAnsi="Times New Roman"/>
          <w:sz w:val="24"/>
          <w:szCs w:val="20"/>
          <w:lang w:eastAsia="ar-SA"/>
        </w:rPr>
        <w:t>Положением о закупке</w:t>
      </w:r>
      <w:r w:rsidR="00184024">
        <w:rPr>
          <w:rFonts w:ascii="Times New Roman" w:eastAsia="Times New Roman" w:hAnsi="Times New Roman"/>
          <w:sz w:val="24"/>
          <w:szCs w:val="20"/>
          <w:lang w:eastAsia="ar-SA"/>
        </w:rPr>
        <w:t xml:space="preserve"> и </w:t>
      </w:r>
      <w:proofErr w:type="gramStart"/>
      <w:r w:rsidR="00184024">
        <w:rPr>
          <w:rFonts w:ascii="Times New Roman" w:eastAsia="Times New Roman" w:hAnsi="Times New Roman"/>
          <w:sz w:val="24"/>
          <w:szCs w:val="20"/>
          <w:lang w:eastAsia="ar-SA"/>
        </w:rPr>
        <w:t>документацией</w:t>
      </w:r>
      <w:proofErr w:type="gramEnd"/>
      <w:r w:rsidR="00184024">
        <w:rPr>
          <w:rFonts w:ascii="Times New Roman" w:eastAsia="Times New Roman" w:hAnsi="Times New Roman"/>
          <w:sz w:val="24"/>
          <w:szCs w:val="20"/>
          <w:lang w:eastAsia="ar-SA"/>
        </w:rPr>
        <w:t xml:space="preserve"> о закупке.</w:t>
      </w:r>
    </w:p>
    <w:p w14:paraId="66BAE59C" w14:textId="4D494D68"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Доверенность действительна по</w:t>
      </w:r>
      <w:r w:rsidR="00CB1B05">
        <w:rPr>
          <w:rFonts w:ascii="Times New Roman" w:eastAsia="Times New Roman" w:hAnsi="Times New Roman"/>
          <w:sz w:val="24"/>
          <w:szCs w:val="24"/>
          <w:lang w:eastAsia="ru-RU"/>
        </w:rPr>
        <w:t xml:space="preserve"> «____»</w:t>
      </w:r>
      <w:r w:rsidRPr="006C2EDB">
        <w:rPr>
          <w:rFonts w:ascii="Times New Roman" w:eastAsia="Times New Roman" w:hAnsi="Times New Roman"/>
          <w:sz w:val="24"/>
          <w:szCs w:val="24"/>
          <w:lang w:eastAsia="ru-RU"/>
        </w:rPr>
        <w:t xml:space="preserve"> __________________ 20__ г.</w:t>
      </w:r>
    </w:p>
    <w:p w14:paraId="0C526430" w14:textId="77777777" w:rsidR="006C2EDB" w:rsidRDefault="006C2EDB" w:rsidP="00106696">
      <w:pPr>
        <w:spacing w:after="0" w:line="240" w:lineRule="auto"/>
        <w:rPr>
          <w:rFonts w:ascii="Times New Roman" w:eastAsia="Times New Roman" w:hAnsi="Times New Roman"/>
          <w:sz w:val="24"/>
          <w:szCs w:val="24"/>
          <w:lang w:eastAsia="ru-RU"/>
        </w:rPr>
      </w:pPr>
    </w:p>
    <w:p w14:paraId="2B078BF5" w14:textId="7CD66533" w:rsidR="006C2EDB" w:rsidRPr="006C2EDB" w:rsidRDefault="006C2EDB" w:rsidP="00106696">
      <w:pPr>
        <w:spacing w:after="0" w:line="240" w:lineRule="auto"/>
        <w:rPr>
          <w:rFonts w:ascii="Times New Roman" w:eastAsia="Times New Roman" w:hAnsi="Times New Roman"/>
          <w:sz w:val="24"/>
          <w:szCs w:val="24"/>
          <w:vertAlign w:val="superscript"/>
          <w:lang w:eastAsia="ru-RU"/>
        </w:rPr>
      </w:pPr>
      <w:r w:rsidRPr="006C2EDB">
        <w:rPr>
          <w:rFonts w:ascii="Times New Roman" w:eastAsia="Times New Roman" w:hAnsi="Times New Roman"/>
          <w:sz w:val="24"/>
          <w:szCs w:val="24"/>
          <w:lang w:eastAsia="ru-RU"/>
        </w:rPr>
        <w:t>Подпись _______________________      ____________________ удостоверяем</w:t>
      </w:r>
      <w:proofErr w:type="gramStart"/>
      <w:r w:rsidRPr="006C2EDB">
        <w:rPr>
          <w:rFonts w:ascii="Times New Roman" w:eastAsia="Times New Roman" w:hAnsi="Times New Roman"/>
          <w:sz w:val="24"/>
          <w:szCs w:val="24"/>
          <w:lang w:eastAsia="ru-RU"/>
        </w:rPr>
        <w:t>.</w:t>
      </w:r>
      <w:proofErr w:type="gramEnd"/>
      <w:r w:rsidRPr="006C2EDB">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vertAlign w:val="superscript"/>
          <w:lang w:eastAsia="ru-RU"/>
        </w:rPr>
        <w:br/>
      </w:r>
      <w:r w:rsidRPr="006C2EDB">
        <w:rPr>
          <w:rFonts w:ascii="Times New Roman" w:eastAsia="Times New Roman" w:hAnsi="Times New Roman"/>
          <w:i/>
          <w:sz w:val="24"/>
          <w:szCs w:val="24"/>
          <w:vertAlign w:val="superscript"/>
          <w:lang w:eastAsia="ru-RU"/>
        </w:rPr>
        <w:t xml:space="preserve">                                   (</w:t>
      </w:r>
      <w:proofErr w:type="gramStart"/>
      <w:r w:rsidRPr="00CB1B05">
        <w:rPr>
          <w:rFonts w:ascii="Times New Roman" w:eastAsia="Times New Roman" w:hAnsi="Times New Roman"/>
          <w:i/>
          <w:sz w:val="24"/>
          <w:szCs w:val="24"/>
          <w:vertAlign w:val="superscript"/>
          <w:lang w:eastAsia="ru-RU"/>
        </w:rPr>
        <w:t>п</w:t>
      </w:r>
      <w:proofErr w:type="gramEnd"/>
      <w:r w:rsidRPr="00CB1B05">
        <w:rPr>
          <w:rFonts w:ascii="Times New Roman" w:eastAsia="Times New Roman" w:hAnsi="Times New Roman"/>
          <w:i/>
          <w:sz w:val="24"/>
          <w:szCs w:val="24"/>
          <w:vertAlign w:val="superscript"/>
          <w:lang w:eastAsia="ru-RU"/>
        </w:rPr>
        <w:t>одпись удостоверяемого</w:t>
      </w:r>
      <w:r w:rsidRPr="006C2EDB">
        <w:rPr>
          <w:rFonts w:ascii="Times New Roman" w:eastAsia="Times New Roman" w:hAnsi="Times New Roman"/>
          <w:i/>
          <w:sz w:val="24"/>
          <w:szCs w:val="24"/>
          <w:vertAlign w:val="superscript"/>
          <w:lang w:eastAsia="ru-RU"/>
        </w:rPr>
        <w:t>)                           (Ф.И.О. удостоверяемого)</w:t>
      </w:r>
    </w:p>
    <w:p w14:paraId="5B90FA4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
    <w:tbl>
      <w:tblPr>
        <w:tblW w:w="9072" w:type="dxa"/>
        <w:tblInd w:w="108" w:type="dxa"/>
        <w:tblLook w:val="01E0" w:firstRow="1" w:lastRow="1" w:firstColumn="1" w:lastColumn="1" w:noHBand="0" w:noVBand="0"/>
      </w:tblPr>
      <w:tblGrid>
        <w:gridCol w:w="3969"/>
        <w:gridCol w:w="2410"/>
        <w:gridCol w:w="2693"/>
      </w:tblGrid>
      <w:tr w:rsidR="00A27705" w:rsidRPr="006C2EDB" w14:paraId="5DBFC7CD" w14:textId="77777777" w:rsidTr="00A27705">
        <w:tc>
          <w:tcPr>
            <w:tcW w:w="3969" w:type="dxa"/>
          </w:tcPr>
          <w:p w14:paraId="63DDC862" w14:textId="77777777" w:rsidR="00A27705" w:rsidRPr="006C2EDB" w:rsidRDefault="00A27705" w:rsidP="00106696">
            <w:pPr>
              <w:spacing w:after="0" w:line="240" w:lineRule="auto"/>
              <w:rPr>
                <w:rFonts w:ascii="Times New Roman" w:eastAsia="Times New Roman" w:hAnsi="Times New Roman"/>
                <w:color w:val="000000"/>
                <w:sz w:val="24"/>
                <w:szCs w:val="24"/>
                <w:lang w:eastAsia="ru-RU"/>
              </w:rPr>
            </w:pPr>
            <w:r w:rsidRPr="006C2EDB">
              <w:rPr>
                <w:rFonts w:ascii="Times New Roman" w:eastAsia="Times New Roman" w:hAnsi="Times New Roman"/>
                <w:b/>
                <w:color w:val="000000"/>
                <w:sz w:val="24"/>
                <w:szCs w:val="24"/>
                <w:lang w:eastAsia="ru-RU"/>
              </w:rPr>
              <w:t xml:space="preserve">Руководитель </w:t>
            </w:r>
            <w:proofErr w:type="gramStart"/>
            <w:r w:rsidRPr="006C2EDB">
              <w:rPr>
                <w:rFonts w:ascii="Times New Roman" w:eastAsia="Times New Roman" w:hAnsi="Times New Roman"/>
                <w:b/>
                <w:color w:val="000000"/>
                <w:sz w:val="24"/>
                <w:szCs w:val="24"/>
                <w:lang w:eastAsia="ru-RU"/>
              </w:rPr>
              <w:t>организации</w:t>
            </w:r>
            <w:proofErr w:type="gramEnd"/>
            <w:r w:rsidRPr="006C2EDB">
              <w:rPr>
                <w:rFonts w:ascii="Times New Roman" w:eastAsia="Times New Roman" w:hAnsi="Times New Roman"/>
                <w:b/>
                <w:color w:val="000000"/>
                <w:sz w:val="24"/>
                <w:szCs w:val="24"/>
                <w:lang w:eastAsia="ru-RU"/>
              </w:rPr>
              <w:t xml:space="preserve"> /уполномоченный представитель Участника закупки</w:t>
            </w:r>
          </w:p>
        </w:tc>
        <w:tc>
          <w:tcPr>
            <w:tcW w:w="2410" w:type="dxa"/>
          </w:tcPr>
          <w:p w14:paraId="6D91106B"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693" w:type="dxa"/>
          </w:tcPr>
          <w:p w14:paraId="540EFAFE"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r>
      <w:tr w:rsidR="00A27705" w:rsidRPr="006C2EDB" w14:paraId="26C4EECA" w14:textId="77777777" w:rsidTr="00A27705">
        <w:tc>
          <w:tcPr>
            <w:tcW w:w="3969" w:type="dxa"/>
          </w:tcPr>
          <w:p w14:paraId="2160E209"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410" w:type="dxa"/>
          </w:tcPr>
          <w:p w14:paraId="604A6FCC" w14:textId="77777777" w:rsidR="00A27705" w:rsidRPr="006C2EDB" w:rsidRDefault="00A27705" w:rsidP="00106696">
            <w:pPr>
              <w:spacing w:after="0" w:line="240" w:lineRule="auto"/>
              <w:jc w:val="center"/>
              <w:rPr>
                <w:rFonts w:ascii="Times New Roman" w:eastAsia="Times New Roman" w:hAnsi="Times New Roman"/>
                <w:i/>
                <w:color w:val="000000"/>
                <w:sz w:val="24"/>
                <w:szCs w:val="24"/>
                <w:vertAlign w:val="superscript"/>
                <w:lang w:eastAsia="ru-RU"/>
              </w:rPr>
            </w:pPr>
            <w:r w:rsidRPr="006C2EDB">
              <w:rPr>
                <w:rFonts w:ascii="Times New Roman" w:eastAsia="Times New Roman" w:hAnsi="Times New Roman"/>
                <w:i/>
                <w:color w:val="000000"/>
                <w:sz w:val="24"/>
                <w:szCs w:val="24"/>
                <w:vertAlign w:val="superscript"/>
                <w:lang w:eastAsia="ru-RU"/>
              </w:rPr>
              <w:t>(подпись)</w:t>
            </w:r>
          </w:p>
          <w:p w14:paraId="22AFCAF0"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r w:rsidRPr="006C2EDB">
              <w:rPr>
                <w:rFonts w:ascii="Times New Roman" w:eastAsia="Times New Roman" w:hAnsi="Times New Roman"/>
                <w:color w:val="000000"/>
                <w:sz w:val="24"/>
                <w:szCs w:val="24"/>
                <w:vertAlign w:val="superscript"/>
                <w:lang w:eastAsia="ru-RU"/>
              </w:rPr>
              <w:t>М.П. (при наличии)</w:t>
            </w:r>
          </w:p>
        </w:tc>
        <w:tc>
          <w:tcPr>
            <w:tcW w:w="2693" w:type="dxa"/>
          </w:tcPr>
          <w:p w14:paraId="741A0F2C" w14:textId="77777777" w:rsidR="00A27705" w:rsidRPr="006C2EDB" w:rsidRDefault="00A27705" w:rsidP="00106696">
            <w:pPr>
              <w:spacing w:after="0" w:line="240" w:lineRule="auto"/>
              <w:jc w:val="center"/>
              <w:rPr>
                <w:rFonts w:ascii="Times New Roman" w:eastAsia="Times New Roman" w:hAnsi="Times New Roman"/>
                <w:i/>
                <w:color w:val="000000"/>
                <w:sz w:val="24"/>
                <w:szCs w:val="24"/>
                <w:lang w:eastAsia="ru-RU"/>
              </w:rPr>
            </w:pPr>
            <w:r w:rsidRPr="006C2EDB">
              <w:rPr>
                <w:rFonts w:ascii="Times New Roman" w:eastAsia="Times New Roman" w:hAnsi="Times New Roman"/>
                <w:i/>
                <w:color w:val="000000"/>
                <w:sz w:val="24"/>
                <w:szCs w:val="24"/>
                <w:vertAlign w:val="superscript"/>
                <w:lang w:eastAsia="ru-RU"/>
              </w:rPr>
              <w:t>(Ф.И.О.)</w:t>
            </w:r>
          </w:p>
        </w:tc>
      </w:tr>
    </w:tbl>
    <w:p w14:paraId="26605B92" w14:textId="4655CDB6" w:rsidR="006B4D7C" w:rsidRDefault="00C51091" w:rsidP="008E6F65">
      <w:pPr>
        <w:spacing w:after="0" w:line="240" w:lineRule="auto"/>
        <w:ind w:firstLine="567"/>
        <w:rPr>
          <w:lang w:val="ru"/>
        </w:rPr>
      </w:pPr>
      <w:r>
        <w:rPr>
          <w:rFonts w:ascii="Times New Roman" w:eastAsia="MS Gothic" w:hAnsi="Times New Roman"/>
          <w:b/>
          <w:bCs/>
          <w:sz w:val="24"/>
          <w:lang w:val="ru"/>
        </w:rPr>
        <w:br w:type="page"/>
      </w:r>
      <w:bookmarkStart w:id="522" w:name="_Ref314100122"/>
      <w:bookmarkStart w:id="523" w:name="_Ref314100248"/>
      <w:bookmarkStart w:id="524" w:name="_Ref314100448"/>
      <w:bookmarkStart w:id="525" w:name="_Ref314100664"/>
      <w:bookmarkStart w:id="526" w:name="_Ref314100672"/>
      <w:bookmarkStart w:id="527" w:name="_Ref314100707"/>
      <w:bookmarkStart w:id="528" w:name="_Toc415874779"/>
      <w:bookmarkStart w:id="529" w:name="_Toc518558353"/>
    </w:p>
    <w:p w14:paraId="07B73D96" w14:textId="381B755A" w:rsidR="006B4A30" w:rsidRPr="001311D6" w:rsidRDefault="00860CD2" w:rsidP="006B4A30">
      <w:pPr>
        <w:pStyle w:val="a"/>
        <w:shd w:val="clear" w:color="auto" w:fill="FFFFFF"/>
        <w:spacing w:line="269" w:lineRule="exact"/>
        <w:ind w:right="5"/>
        <w:rPr>
          <w:bCs/>
          <w:color w:val="000000"/>
          <w:spacing w:val="3"/>
          <w:sz w:val="22"/>
          <w:szCs w:val="22"/>
        </w:rPr>
      </w:pPr>
      <w:bookmarkStart w:id="530" w:name="_Ref66289163"/>
      <w:r w:rsidRPr="001311D6">
        <w:rPr>
          <w:sz w:val="22"/>
          <w:szCs w:val="22"/>
          <w:lang w:val="ru"/>
        </w:rPr>
        <w:t>ПРОЕКТ ДОГОВОРА</w:t>
      </w:r>
      <w:bookmarkEnd w:id="519"/>
      <w:bookmarkEnd w:id="520"/>
      <w:bookmarkEnd w:id="521"/>
      <w:bookmarkEnd w:id="522"/>
      <w:bookmarkEnd w:id="523"/>
      <w:bookmarkEnd w:id="524"/>
      <w:bookmarkEnd w:id="525"/>
      <w:bookmarkEnd w:id="526"/>
      <w:bookmarkEnd w:id="527"/>
      <w:bookmarkEnd w:id="528"/>
      <w:bookmarkEnd w:id="529"/>
      <w:bookmarkEnd w:id="530"/>
      <w:r w:rsidR="006B4A30" w:rsidRPr="001311D6">
        <w:rPr>
          <w:sz w:val="22"/>
          <w:szCs w:val="22"/>
          <w:lang w:val="ru"/>
        </w:rPr>
        <w:br/>
      </w:r>
      <w:r w:rsidR="006B4A30" w:rsidRPr="001311D6">
        <w:rPr>
          <w:bCs/>
          <w:color w:val="000000"/>
          <w:spacing w:val="3"/>
          <w:sz w:val="22"/>
          <w:szCs w:val="22"/>
        </w:rPr>
        <w:t>ДОГОВОР №  0</w:t>
      </w:r>
      <w:r w:rsidR="007D35A8">
        <w:rPr>
          <w:bCs/>
          <w:color w:val="000000"/>
          <w:spacing w:val="3"/>
          <w:sz w:val="22"/>
          <w:szCs w:val="22"/>
        </w:rPr>
        <w:t>8</w:t>
      </w:r>
      <w:r w:rsidR="006B4A30" w:rsidRPr="001311D6">
        <w:rPr>
          <w:bCs/>
          <w:color w:val="000000"/>
          <w:spacing w:val="3"/>
          <w:sz w:val="22"/>
          <w:szCs w:val="22"/>
        </w:rPr>
        <w:t xml:space="preserve"> - 2</w:t>
      </w:r>
      <w:r w:rsidR="007D35A8">
        <w:rPr>
          <w:bCs/>
          <w:color w:val="000000"/>
          <w:spacing w:val="3"/>
          <w:sz w:val="22"/>
          <w:szCs w:val="22"/>
        </w:rPr>
        <w:t>4</w:t>
      </w:r>
      <w:r w:rsidR="006B4A30" w:rsidRPr="001311D6">
        <w:rPr>
          <w:bCs/>
          <w:color w:val="000000"/>
          <w:spacing w:val="3"/>
          <w:sz w:val="22"/>
          <w:szCs w:val="22"/>
        </w:rPr>
        <w:t xml:space="preserve"> - ЗП </w:t>
      </w:r>
    </w:p>
    <w:p w14:paraId="1BC25399" w14:textId="79F099BE" w:rsidR="006B4A30" w:rsidRPr="001311D6" w:rsidRDefault="006B4A30" w:rsidP="006B4A30">
      <w:pPr>
        <w:shd w:val="clear" w:color="auto" w:fill="FFFFFF"/>
        <w:tabs>
          <w:tab w:val="left" w:pos="6237"/>
        </w:tabs>
        <w:spacing w:before="259"/>
        <w:ind w:left="336"/>
        <w:rPr>
          <w:iCs/>
          <w:color w:val="000000"/>
          <w:sz w:val="22"/>
          <w:szCs w:val="22"/>
        </w:rPr>
      </w:pPr>
      <w:r w:rsidRPr="001311D6">
        <w:rPr>
          <w:color w:val="000000"/>
          <w:sz w:val="22"/>
          <w:szCs w:val="22"/>
        </w:rPr>
        <w:t xml:space="preserve">г. Выборг                                             </w:t>
      </w:r>
      <w:r w:rsidR="001311D6">
        <w:rPr>
          <w:color w:val="000000"/>
          <w:sz w:val="22"/>
          <w:szCs w:val="22"/>
        </w:rPr>
        <w:t xml:space="preserve">                               </w:t>
      </w:r>
      <w:r w:rsidRPr="001311D6">
        <w:rPr>
          <w:iCs/>
          <w:color w:val="000000"/>
          <w:sz w:val="22"/>
          <w:szCs w:val="22"/>
        </w:rPr>
        <w:t>"___" ____________ 202</w:t>
      </w:r>
      <w:r w:rsidR="007D35A8">
        <w:rPr>
          <w:iCs/>
          <w:color w:val="000000"/>
          <w:sz w:val="22"/>
          <w:szCs w:val="22"/>
        </w:rPr>
        <w:t>4</w:t>
      </w:r>
      <w:r w:rsidRPr="001311D6">
        <w:rPr>
          <w:iCs/>
          <w:color w:val="000000"/>
          <w:sz w:val="22"/>
          <w:szCs w:val="22"/>
        </w:rPr>
        <w:t xml:space="preserve"> г.</w:t>
      </w:r>
    </w:p>
    <w:p w14:paraId="1FECBE94" w14:textId="77777777" w:rsidR="004135BF" w:rsidRDefault="006B4A30" w:rsidP="00034310">
      <w:pPr>
        <w:shd w:val="clear" w:color="auto" w:fill="FFFFFF"/>
        <w:tabs>
          <w:tab w:val="left" w:pos="6237"/>
        </w:tabs>
        <w:spacing w:before="259"/>
        <w:ind w:left="336"/>
        <w:jc w:val="both"/>
        <w:rPr>
          <w:rFonts w:ascii="Times New Roman" w:hAnsi="Times New Roman"/>
          <w:sz w:val="24"/>
          <w:szCs w:val="24"/>
        </w:rPr>
      </w:pPr>
      <w:r w:rsidRPr="00034310">
        <w:rPr>
          <w:rFonts w:ascii="Times New Roman" w:hAnsi="Times New Roman"/>
          <w:color w:val="000000"/>
          <w:sz w:val="24"/>
          <w:szCs w:val="24"/>
        </w:rPr>
        <w:t xml:space="preserve"> </w:t>
      </w:r>
      <w:r w:rsidRPr="00034310">
        <w:rPr>
          <w:rFonts w:ascii="Times New Roman" w:hAnsi="Times New Roman"/>
          <w:sz w:val="24"/>
          <w:szCs w:val="24"/>
        </w:rPr>
        <w:t>Акционерное общество «</w:t>
      </w:r>
      <w:proofErr w:type="spellStart"/>
      <w:r w:rsidRPr="00034310">
        <w:rPr>
          <w:rFonts w:ascii="Times New Roman" w:hAnsi="Times New Roman"/>
          <w:sz w:val="24"/>
          <w:szCs w:val="24"/>
        </w:rPr>
        <w:t>Выборгтеплоэнерго</w:t>
      </w:r>
      <w:proofErr w:type="spellEnd"/>
      <w:r w:rsidRPr="00034310">
        <w:rPr>
          <w:rFonts w:ascii="Times New Roman" w:hAnsi="Times New Roman"/>
          <w:sz w:val="24"/>
          <w:szCs w:val="24"/>
        </w:rPr>
        <w:t xml:space="preserve">», в лице генерального директора </w:t>
      </w:r>
      <w:proofErr w:type="gramStart"/>
      <w:r w:rsidRPr="00034310">
        <w:rPr>
          <w:rFonts w:ascii="Times New Roman" w:hAnsi="Times New Roman"/>
          <w:sz w:val="24"/>
          <w:szCs w:val="24"/>
        </w:rPr>
        <w:t>Кривоноса</w:t>
      </w:r>
      <w:proofErr w:type="gramEnd"/>
      <w:r w:rsidRPr="00034310">
        <w:rPr>
          <w:rFonts w:ascii="Times New Roman" w:hAnsi="Times New Roman"/>
          <w:sz w:val="24"/>
          <w:szCs w:val="24"/>
        </w:rPr>
        <w:t xml:space="preserve"> А.В., действующего на основании Устава, именуемое в дальнейшем «З</w:t>
      </w:r>
      <w:r w:rsidRPr="00034310">
        <w:rPr>
          <w:rFonts w:ascii="Times New Roman" w:hAnsi="Times New Roman"/>
          <w:b/>
          <w:sz w:val="24"/>
          <w:szCs w:val="24"/>
        </w:rPr>
        <w:t xml:space="preserve">аказчик», </w:t>
      </w:r>
      <w:r w:rsidRPr="00034310">
        <w:rPr>
          <w:rFonts w:ascii="Times New Roman" w:hAnsi="Times New Roman"/>
          <w:sz w:val="24"/>
          <w:szCs w:val="24"/>
        </w:rPr>
        <w:t xml:space="preserve">с одной стороны, и____________________ в лице _______________., </w:t>
      </w:r>
    </w:p>
    <w:p w14:paraId="74475083" w14:textId="58580822" w:rsidR="006B4A30" w:rsidRPr="00034310" w:rsidRDefault="006B4A30" w:rsidP="00034310">
      <w:pPr>
        <w:shd w:val="clear" w:color="auto" w:fill="FFFFFF"/>
        <w:tabs>
          <w:tab w:val="left" w:pos="6237"/>
        </w:tabs>
        <w:spacing w:before="259"/>
        <w:ind w:left="336"/>
        <w:jc w:val="both"/>
        <w:rPr>
          <w:rFonts w:ascii="Times New Roman" w:hAnsi="Times New Roman"/>
          <w:sz w:val="24"/>
          <w:szCs w:val="24"/>
        </w:rPr>
      </w:pPr>
      <w:proofErr w:type="gramStart"/>
      <w:r w:rsidRPr="00034310">
        <w:rPr>
          <w:rFonts w:ascii="Times New Roman" w:hAnsi="Times New Roman"/>
          <w:sz w:val="24"/>
          <w:szCs w:val="24"/>
        </w:rPr>
        <w:t xml:space="preserve">действующего на основании ________, именуемое в дельнейшем </w:t>
      </w:r>
      <w:r w:rsidRPr="00034310">
        <w:rPr>
          <w:rFonts w:ascii="Times New Roman" w:hAnsi="Times New Roman"/>
          <w:b/>
          <w:sz w:val="24"/>
          <w:szCs w:val="24"/>
        </w:rPr>
        <w:t>«Подрядчик»,</w:t>
      </w:r>
      <w:r w:rsidRPr="00034310">
        <w:rPr>
          <w:rFonts w:ascii="Times New Roman" w:hAnsi="Times New Roman"/>
          <w:sz w:val="24"/>
          <w:szCs w:val="24"/>
        </w:rPr>
        <w:t xml:space="preserve"> с другой стороны, заключили настоящий договор о нижеследующем:</w:t>
      </w:r>
      <w:proofErr w:type="gramEnd"/>
    </w:p>
    <w:p w14:paraId="6BB53BA2" w14:textId="77777777" w:rsidR="006B4A30" w:rsidRDefault="006B4A30" w:rsidP="004510C0">
      <w:pPr>
        <w:pStyle w:val="3f1"/>
        <w:numPr>
          <w:ilvl w:val="1"/>
          <w:numId w:val="42"/>
        </w:numPr>
        <w:tabs>
          <w:tab w:val="clear" w:pos="1440"/>
        </w:tabs>
        <w:spacing w:after="0" w:line="240" w:lineRule="auto"/>
        <w:ind w:left="0" w:hanging="22"/>
        <w:jc w:val="center"/>
        <w:rPr>
          <w:rFonts w:ascii="Times New Roman" w:hAnsi="Times New Roman"/>
          <w:sz w:val="24"/>
          <w:szCs w:val="24"/>
        </w:rPr>
      </w:pPr>
      <w:r w:rsidRPr="00034310">
        <w:rPr>
          <w:rFonts w:ascii="Times New Roman" w:hAnsi="Times New Roman"/>
          <w:sz w:val="24"/>
          <w:szCs w:val="24"/>
        </w:rPr>
        <w:t>Предмет договора</w:t>
      </w:r>
    </w:p>
    <w:p w14:paraId="09765525" w14:textId="77777777" w:rsidR="002501FF" w:rsidRPr="00034310" w:rsidRDefault="002501FF" w:rsidP="002501FF">
      <w:pPr>
        <w:pStyle w:val="3f1"/>
        <w:numPr>
          <w:ilvl w:val="0"/>
          <w:numId w:val="42"/>
        </w:numPr>
        <w:spacing w:after="0" w:line="240" w:lineRule="auto"/>
        <w:jc w:val="center"/>
        <w:rPr>
          <w:rFonts w:ascii="Times New Roman" w:hAnsi="Times New Roman"/>
          <w:sz w:val="24"/>
          <w:szCs w:val="24"/>
        </w:rPr>
      </w:pPr>
    </w:p>
    <w:p w14:paraId="540162C2" w14:textId="71A15779" w:rsidR="006311A8" w:rsidRPr="007D35A8" w:rsidRDefault="006B4A30" w:rsidP="006311A8">
      <w:pPr>
        <w:shd w:val="clear" w:color="auto" w:fill="FFFFFF"/>
        <w:autoSpaceDE w:val="0"/>
        <w:autoSpaceDN w:val="0"/>
        <w:adjustRightInd w:val="0"/>
        <w:spacing w:line="240" w:lineRule="auto"/>
        <w:ind w:left="34"/>
        <w:jc w:val="both"/>
        <w:rPr>
          <w:rFonts w:ascii="Times New Roman" w:hAnsi="Times New Roman"/>
          <w:bCs/>
          <w:sz w:val="24"/>
          <w:szCs w:val="24"/>
        </w:rPr>
      </w:pPr>
      <w:r w:rsidRPr="00034310">
        <w:rPr>
          <w:rFonts w:ascii="Times New Roman" w:hAnsi="Times New Roman"/>
          <w:sz w:val="24"/>
          <w:szCs w:val="24"/>
        </w:rPr>
        <w:t xml:space="preserve">    1.1. </w:t>
      </w:r>
      <w:r w:rsidRPr="0048591F">
        <w:rPr>
          <w:rFonts w:ascii="Times New Roman" w:hAnsi="Times New Roman"/>
          <w:sz w:val="24"/>
          <w:szCs w:val="24"/>
        </w:rPr>
        <w:t xml:space="preserve">Заказчик поручает, а Подрядчик принимает на себя обязательство на </w:t>
      </w:r>
      <w:r w:rsidR="007D35A8" w:rsidRPr="0048591F">
        <w:rPr>
          <w:rFonts w:ascii="Times New Roman" w:hAnsi="Times New Roman"/>
          <w:color w:val="000000"/>
          <w:sz w:val="24"/>
          <w:szCs w:val="24"/>
        </w:rPr>
        <w:t>в</w:t>
      </w:r>
      <w:r w:rsidR="007D35A8" w:rsidRPr="0048591F">
        <w:rPr>
          <w:rFonts w:ascii="Times New Roman" w:hAnsi="Times New Roman"/>
          <w:sz w:val="24"/>
          <w:szCs w:val="24"/>
        </w:rPr>
        <w:t xml:space="preserve">ыполнение  работ по </w:t>
      </w:r>
      <w:r w:rsidR="007D35A8" w:rsidRPr="0048591F">
        <w:rPr>
          <w:rFonts w:ascii="Times New Roman" w:eastAsia="GOSTtypeB" w:hAnsi="Times New Roman"/>
          <w:sz w:val="24"/>
          <w:szCs w:val="24"/>
        </w:rPr>
        <w:t xml:space="preserve"> </w:t>
      </w:r>
      <w:r w:rsidR="007D35A8" w:rsidRPr="0048591F">
        <w:rPr>
          <w:rFonts w:ascii="Times New Roman" w:hAnsi="Times New Roman"/>
          <w:color w:val="000000"/>
          <w:sz w:val="24"/>
          <w:szCs w:val="24"/>
        </w:rPr>
        <w:t xml:space="preserve">ремонту  участков теплосети в г. Выборге по адресу: ул. Кривоносова, </w:t>
      </w:r>
      <w:proofErr w:type="gramStart"/>
      <w:r w:rsidR="007D35A8" w:rsidRPr="0048591F">
        <w:rPr>
          <w:rFonts w:ascii="Times New Roman" w:hAnsi="Times New Roman"/>
          <w:color w:val="000000"/>
          <w:sz w:val="24"/>
          <w:szCs w:val="24"/>
        </w:rPr>
        <w:t>от</w:t>
      </w:r>
      <w:proofErr w:type="gramEnd"/>
      <w:r w:rsidR="007D35A8" w:rsidRPr="0048591F">
        <w:rPr>
          <w:rFonts w:ascii="Times New Roman" w:hAnsi="Times New Roman"/>
          <w:color w:val="000000"/>
          <w:sz w:val="24"/>
          <w:szCs w:val="24"/>
        </w:rPr>
        <w:t xml:space="preserve"> жилого  д. №13(ТК М3.10) до  жилого д.№ 17</w:t>
      </w:r>
    </w:p>
    <w:p w14:paraId="62F28959" w14:textId="142EEEA6" w:rsidR="006B4A30" w:rsidRPr="00034310" w:rsidRDefault="006B4A30" w:rsidP="006311A8">
      <w:pPr>
        <w:autoSpaceDE w:val="0"/>
        <w:autoSpaceDN w:val="0"/>
        <w:adjustRightInd w:val="0"/>
        <w:jc w:val="both"/>
        <w:rPr>
          <w:rFonts w:ascii="Times New Roman" w:hAnsi="Times New Roman"/>
          <w:sz w:val="24"/>
          <w:szCs w:val="24"/>
        </w:rPr>
      </w:pPr>
      <w:r w:rsidRPr="00034310">
        <w:rPr>
          <w:rFonts w:ascii="Times New Roman" w:hAnsi="Times New Roman"/>
          <w:sz w:val="24"/>
          <w:szCs w:val="24"/>
        </w:rPr>
        <w:t>1.2. Объём работ указанный в п. 1.1. определяется Техническим заданием (Приложение №1).</w:t>
      </w:r>
    </w:p>
    <w:p w14:paraId="0D8C0C2D" w14:textId="224B2E77" w:rsidR="006B4A30" w:rsidRPr="00034310" w:rsidRDefault="00943406" w:rsidP="006B4A30">
      <w:pPr>
        <w:pStyle w:val="afff4"/>
        <w:ind w:firstLine="0"/>
        <w:jc w:val="both"/>
        <w:rPr>
          <w:sz w:val="24"/>
        </w:rPr>
      </w:pPr>
      <w:r>
        <w:rPr>
          <w:sz w:val="24"/>
          <w:lang w:val="ru-RU"/>
        </w:rPr>
        <w:t xml:space="preserve">    </w:t>
      </w:r>
      <w:r w:rsidR="006B4A30" w:rsidRPr="00034310">
        <w:rPr>
          <w:sz w:val="24"/>
        </w:rPr>
        <w:t>1.3. Работы выполняются силами и средствами Подрядчика.</w:t>
      </w:r>
    </w:p>
    <w:p w14:paraId="50BBE2F4" w14:textId="77777777" w:rsidR="006B4A30" w:rsidRPr="00034310" w:rsidRDefault="006B4A30" w:rsidP="006B4A30">
      <w:pPr>
        <w:pStyle w:val="afff4"/>
        <w:rPr>
          <w:sz w:val="24"/>
        </w:rPr>
      </w:pPr>
    </w:p>
    <w:p w14:paraId="52FE84DA" w14:textId="77777777" w:rsidR="006B4A30" w:rsidRPr="007F1BDA" w:rsidRDefault="006B4A30" w:rsidP="004510C0">
      <w:pPr>
        <w:pStyle w:val="afff4"/>
        <w:numPr>
          <w:ilvl w:val="0"/>
          <w:numId w:val="43"/>
        </w:numPr>
        <w:tabs>
          <w:tab w:val="clear" w:pos="1134"/>
          <w:tab w:val="num" w:pos="426"/>
          <w:tab w:val="left" w:pos="2977"/>
        </w:tabs>
        <w:ind w:left="0" w:firstLine="0"/>
        <w:jc w:val="center"/>
        <w:rPr>
          <w:sz w:val="24"/>
        </w:rPr>
      </w:pPr>
      <w:r w:rsidRPr="00034310">
        <w:rPr>
          <w:sz w:val="24"/>
        </w:rPr>
        <w:t>Срок действия договора</w:t>
      </w:r>
    </w:p>
    <w:p w14:paraId="40008EA9" w14:textId="77777777" w:rsidR="007F1BDA" w:rsidRPr="00034310" w:rsidRDefault="007F1BDA" w:rsidP="007F1BDA">
      <w:pPr>
        <w:pStyle w:val="afff4"/>
        <w:tabs>
          <w:tab w:val="left" w:pos="2977"/>
        </w:tabs>
        <w:jc w:val="center"/>
        <w:rPr>
          <w:sz w:val="24"/>
        </w:rPr>
      </w:pPr>
    </w:p>
    <w:p w14:paraId="093B93B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2.1. Договор  вступает в  действие с момента подписания его сторонами и действует до полного исполнения сторонами своих обязательств по настоящему Договору.</w:t>
      </w:r>
    </w:p>
    <w:p w14:paraId="52847B04" w14:textId="77777777" w:rsidR="006B4A30" w:rsidRPr="00034310" w:rsidRDefault="006B4A30" w:rsidP="004510C0">
      <w:pPr>
        <w:pStyle w:val="3f1"/>
        <w:numPr>
          <w:ilvl w:val="0"/>
          <w:numId w:val="43"/>
        </w:numPr>
        <w:tabs>
          <w:tab w:val="clear" w:pos="1134"/>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34310">
        <w:rPr>
          <w:rFonts w:ascii="Times New Roman" w:hAnsi="Times New Roman"/>
          <w:sz w:val="24"/>
          <w:szCs w:val="24"/>
        </w:rPr>
        <w:t>Стоимость работ и расчеты</w:t>
      </w:r>
    </w:p>
    <w:p w14:paraId="3F7028F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sz w:val="24"/>
          <w:szCs w:val="24"/>
        </w:rPr>
      </w:pPr>
      <w:r w:rsidRPr="00034310">
        <w:rPr>
          <w:rFonts w:ascii="Times New Roman" w:hAnsi="Times New Roman"/>
          <w:sz w:val="24"/>
          <w:szCs w:val="24"/>
        </w:rPr>
        <w:t xml:space="preserve">3.1.Стоимость работ по настоящему договору определена в результате запроса предложений, проведенных Заказчиком, на основании предложения, поданного  Подрядчиком, и составляет </w:t>
      </w:r>
      <w:r w:rsidRPr="00034310">
        <w:rPr>
          <w:rFonts w:ascii="Times New Roman" w:hAnsi="Times New Roman"/>
          <w:b/>
          <w:sz w:val="24"/>
          <w:szCs w:val="24"/>
        </w:rPr>
        <w:t xml:space="preserve">__________________________________. </w:t>
      </w:r>
    </w:p>
    <w:p w14:paraId="4CE03D68"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sz w:val="24"/>
          <w:szCs w:val="24"/>
        </w:rPr>
      </w:pPr>
      <w:r w:rsidRPr="00034310">
        <w:rPr>
          <w:rFonts w:ascii="Times New Roman" w:hAnsi="Times New Roman"/>
          <w:sz w:val="24"/>
          <w:szCs w:val="24"/>
        </w:rPr>
        <w:t>Форма оплаты – безналичный расчет.</w:t>
      </w:r>
    </w:p>
    <w:p w14:paraId="11923181" w14:textId="6D91998A" w:rsidR="00034310" w:rsidRPr="00C84B97" w:rsidRDefault="00943406" w:rsidP="00034310">
      <w:pPr>
        <w:pStyle w:val="affff7"/>
        <w:ind w:left="426" w:hanging="426"/>
        <w:rPr>
          <w:rFonts w:ascii="Times New Roman" w:hAnsi="Times New Roman" w:cs="Times New Roman"/>
          <w:sz w:val="24"/>
          <w:szCs w:val="24"/>
        </w:rPr>
      </w:pPr>
      <w:r>
        <w:rPr>
          <w:rFonts w:ascii="Times New Roman" w:hAnsi="Times New Roman" w:cs="Times New Roman"/>
          <w:sz w:val="24"/>
          <w:szCs w:val="24"/>
        </w:rPr>
        <w:t xml:space="preserve">    </w:t>
      </w:r>
      <w:r w:rsidR="006B4A30" w:rsidRPr="00034310">
        <w:rPr>
          <w:rFonts w:ascii="Times New Roman" w:hAnsi="Times New Roman" w:cs="Times New Roman"/>
          <w:sz w:val="24"/>
          <w:szCs w:val="24"/>
        </w:rPr>
        <w:t xml:space="preserve">3.2.  </w:t>
      </w:r>
      <w:r w:rsidR="00C84B97" w:rsidRPr="00C84B97">
        <w:rPr>
          <w:rFonts w:ascii="Times New Roman" w:hAnsi="Times New Roman" w:cs="Times New Roman"/>
          <w:sz w:val="24"/>
          <w:szCs w:val="24"/>
        </w:rPr>
        <w:t>Заказчик</w:t>
      </w:r>
      <w:r w:rsidR="00034310" w:rsidRPr="00C84B97">
        <w:rPr>
          <w:rFonts w:ascii="Times New Roman" w:hAnsi="Times New Roman" w:cs="Times New Roman"/>
          <w:sz w:val="24"/>
          <w:szCs w:val="24"/>
        </w:rPr>
        <w:t xml:space="preserve"> перечисляет </w:t>
      </w:r>
      <w:r w:rsidR="00C84B97" w:rsidRPr="00C84B97">
        <w:rPr>
          <w:rFonts w:ascii="Times New Roman" w:hAnsi="Times New Roman" w:cs="Times New Roman"/>
          <w:sz w:val="24"/>
          <w:szCs w:val="24"/>
        </w:rPr>
        <w:t>Подрядчику</w:t>
      </w:r>
      <w:r w:rsidR="00034310" w:rsidRPr="00C84B97">
        <w:rPr>
          <w:rFonts w:ascii="Times New Roman" w:hAnsi="Times New Roman" w:cs="Times New Roman"/>
          <w:sz w:val="24"/>
          <w:szCs w:val="24"/>
        </w:rPr>
        <w:t xml:space="preserve">  аванс согласно представленному </w:t>
      </w:r>
      <w:r w:rsidR="00C84B97" w:rsidRPr="00C84B97">
        <w:rPr>
          <w:rFonts w:ascii="Times New Roman" w:hAnsi="Times New Roman" w:cs="Times New Roman"/>
          <w:sz w:val="24"/>
          <w:szCs w:val="24"/>
        </w:rPr>
        <w:t>Подрядчиком</w:t>
      </w:r>
      <w:r w:rsidR="00034310" w:rsidRPr="00C84B97">
        <w:rPr>
          <w:rFonts w:ascii="Times New Roman" w:hAnsi="Times New Roman" w:cs="Times New Roman"/>
          <w:sz w:val="24"/>
          <w:szCs w:val="24"/>
        </w:rPr>
        <w:t xml:space="preserve"> счету в размере </w:t>
      </w:r>
      <w:r w:rsidR="00CF793E">
        <w:rPr>
          <w:rFonts w:ascii="Times New Roman" w:hAnsi="Times New Roman" w:cs="Times New Roman"/>
          <w:b/>
          <w:sz w:val="24"/>
          <w:szCs w:val="24"/>
        </w:rPr>
        <w:t>5</w:t>
      </w:r>
      <w:r w:rsidR="00034310" w:rsidRPr="00C84B97">
        <w:rPr>
          <w:rFonts w:ascii="Times New Roman" w:hAnsi="Times New Roman" w:cs="Times New Roman"/>
          <w:b/>
          <w:sz w:val="24"/>
          <w:szCs w:val="24"/>
        </w:rPr>
        <w:t>0 %</w:t>
      </w:r>
      <w:r w:rsidR="00034310" w:rsidRPr="00C84B97">
        <w:rPr>
          <w:rFonts w:ascii="Times New Roman" w:hAnsi="Times New Roman" w:cs="Times New Roman"/>
          <w:sz w:val="24"/>
          <w:szCs w:val="24"/>
        </w:rPr>
        <w:t xml:space="preserve"> стоимости работ.</w:t>
      </w:r>
    </w:p>
    <w:p w14:paraId="51A0A907" w14:textId="6486B5D9" w:rsidR="006B4A30" w:rsidRPr="00C84B97" w:rsidRDefault="00034310" w:rsidP="00034310">
      <w:pPr>
        <w:pStyle w:val="affff7"/>
        <w:ind w:left="426" w:hanging="426"/>
        <w:rPr>
          <w:rFonts w:ascii="Times New Roman" w:hAnsi="Times New Roman" w:cs="Times New Roman"/>
          <w:sz w:val="24"/>
          <w:szCs w:val="24"/>
        </w:rPr>
      </w:pPr>
      <w:r w:rsidRPr="00C84B97">
        <w:rPr>
          <w:rFonts w:ascii="Times New Roman" w:hAnsi="Times New Roman" w:cs="Times New Roman"/>
          <w:sz w:val="24"/>
          <w:szCs w:val="24"/>
        </w:rPr>
        <w:tab/>
        <w:t xml:space="preserve">Окончательная оплата заказчиком выполненных работ производится в срок не более </w:t>
      </w:r>
      <w:r w:rsidRPr="00C84B97">
        <w:rPr>
          <w:rFonts w:ascii="Times New Roman" w:hAnsi="Times New Roman" w:cs="Times New Roman"/>
          <w:sz w:val="24"/>
          <w:szCs w:val="24"/>
        </w:rPr>
        <w:br/>
        <w:t>15-ти рабочих дней со дня подписания акта приёмки-сдачи работ</w:t>
      </w:r>
      <w:r w:rsidR="006B4A30" w:rsidRPr="00C84B97">
        <w:rPr>
          <w:rFonts w:ascii="Times New Roman" w:hAnsi="Times New Roman" w:cs="Times New Roman"/>
          <w:sz w:val="24"/>
          <w:szCs w:val="24"/>
        </w:rPr>
        <w:t>.</w:t>
      </w:r>
    </w:p>
    <w:p w14:paraId="4D775AC5" w14:textId="7BD138C1" w:rsidR="006B4A30" w:rsidRPr="00034310" w:rsidRDefault="006B4A30" w:rsidP="006B4A30">
      <w:pPr>
        <w:ind w:firstLine="284"/>
        <w:jc w:val="both"/>
        <w:rPr>
          <w:rFonts w:ascii="Times New Roman" w:hAnsi="Times New Roman"/>
          <w:sz w:val="24"/>
          <w:szCs w:val="24"/>
        </w:rPr>
      </w:pPr>
      <w:r w:rsidRPr="00034310">
        <w:rPr>
          <w:rFonts w:ascii="Times New Roman" w:hAnsi="Times New Roman"/>
          <w:bCs/>
          <w:sz w:val="24"/>
          <w:szCs w:val="24"/>
        </w:rPr>
        <w:t>3.</w:t>
      </w:r>
      <w:r w:rsidR="00034310">
        <w:rPr>
          <w:rFonts w:ascii="Times New Roman" w:hAnsi="Times New Roman"/>
          <w:bCs/>
          <w:sz w:val="24"/>
          <w:szCs w:val="24"/>
        </w:rPr>
        <w:t>3</w:t>
      </w:r>
      <w:r w:rsidRPr="00034310">
        <w:rPr>
          <w:rFonts w:ascii="Times New Roman" w:hAnsi="Times New Roman"/>
          <w:bCs/>
          <w:sz w:val="24"/>
          <w:szCs w:val="24"/>
        </w:rPr>
        <w:t xml:space="preserve">. Стоимость работ, указанная в п. 3.1. включает в себя </w:t>
      </w:r>
      <w:r w:rsidRPr="00034310">
        <w:rPr>
          <w:rFonts w:ascii="Times New Roman" w:hAnsi="Times New Roman"/>
          <w:sz w:val="24"/>
          <w:szCs w:val="24"/>
        </w:rPr>
        <w:t>компенсацию издержек Подрядчика и причитающееся ему вознаграждение, стоимость всех выполняемых Подрядчиком работ, налоги и пошлины, иные обязательные платежи и расходы, связанные с исполнением Подрядчиком обязательств по Договору.</w:t>
      </w:r>
    </w:p>
    <w:p w14:paraId="76E20B1C" w14:textId="2948F9F8"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3.</w:t>
      </w:r>
      <w:r w:rsidR="00034310">
        <w:rPr>
          <w:rFonts w:ascii="Times New Roman" w:hAnsi="Times New Roman"/>
          <w:sz w:val="24"/>
          <w:szCs w:val="24"/>
        </w:rPr>
        <w:t>4</w:t>
      </w:r>
      <w:r w:rsidRPr="00034310">
        <w:rPr>
          <w:rFonts w:ascii="Times New Roman" w:hAnsi="Times New Roman"/>
          <w:sz w:val="24"/>
          <w:szCs w:val="24"/>
        </w:rPr>
        <w:t>. Обязательство Заказчика по оплате считается исполненным в момент списания денежных сре</w:t>
      </w:r>
      <w:proofErr w:type="gramStart"/>
      <w:r w:rsidRPr="00034310">
        <w:rPr>
          <w:rFonts w:ascii="Times New Roman" w:hAnsi="Times New Roman"/>
          <w:sz w:val="24"/>
          <w:szCs w:val="24"/>
        </w:rPr>
        <w:t>дств с р</w:t>
      </w:r>
      <w:proofErr w:type="gramEnd"/>
      <w:r w:rsidRPr="00034310">
        <w:rPr>
          <w:rFonts w:ascii="Times New Roman" w:hAnsi="Times New Roman"/>
          <w:sz w:val="24"/>
          <w:szCs w:val="24"/>
        </w:rPr>
        <w:t>асчетного счета Заказчика.</w:t>
      </w:r>
    </w:p>
    <w:p w14:paraId="58D11F51" w14:textId="769880E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3.</w:t>
      </w:r>
      <w:r w:rsidR="00034310">
        <w:rPr>
          <w:rFonts w:ascii="Times New Roman" w:hAnsi="Times New Roman"/>
          <w:sz w:val="24"/>
          <w:szCs w:val="24"/>
        </w:rPr>
        <w:t>5</w:t>
      </w:r>
      <w:r w:rsidRPr="00034310">
        <w:rPr>
          <w:rFonts w:ascii="Times New Roman" w:hAnsi="Times New Roman"/>
          <w:sz w:val="24"/>
          <w:szCs w:val="24"/>
        </w:rPr>
        <w:t>. В случае изменения расчетного счета Подрядчик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несет Подрядчик.</w:t>
      </w:r>
    </w:p>
    <w:p w14:paraId="181EB19C" w14:textId="77777777" w:rsidR="006B4A30" w:rsidRPr="00C84B97" w:rsidRDefault="006B4A30" w:rsidP="004510C0">
      <w:pPr>
        <w:pStyle w:val="3f1"/>
        <w:numPr>
          <w:ilvl w:val="0"/>
          <w:numId w:val="43"/>
        </w:numPr>
        <w:tabs>
          <w:tab w:val="clear" w:pos="1134"/>
        </w:tabs>
        <w:spacing w:after="0" w:line="240" w:lineRule="auto"/>
        <w:ind w:left="426" w:hanging="426"/>
        <w:jc w:val="center"/>
        <w:rPr>
          <w:rFonts w:ascii="Times New Roman" w:hAnsi="Times New Roman"/>
          <w:sz w:val="24"/>
          <w:szCs w:val="24"/>
        </w:rPr>
      </w:pPr>
      <w:r w:rsidRPr="00034310">
        <w:rPr>
          <w:rFonts w:ascii="Times New Roman" w:hAnsi="Times New Roman"/>
          <w:sz w:val="24"/>
          <w:szCs w:val="24"/>
        </w:rPr>
        <w:t>Сроки выполнения работ</w:t>
      </w:r>
    </w:p>
    <w:p w14:paraId="29B94AC2" w14:textId="77777777" w:rsidR="00C84B97" w:rsidRPr="00034310" w:rsidRDefault="00C84B97" w:rsidP="00C84B97">
      <w:pPr>
        <w:pStyle w:val="3f1"/>
        <w:spacing w:after="0" w:line="240" w:lineRule="auto"/>
        <w:jc w:val="center"/>
        <w:rPr>
          <w:rFonts w:ascii="Times New Roman" w:hAnsi="Times New Roman"/>
          <w:sz w:val="24"/>
          <w:szCs w:val="24"/>
        </w:rPr>
      </w:pPr>
    </w:p>
    <w:p w14:paraId="1796EFC3" w14:textId="57FD92D8" w:rsidR="006B4A30" w:rsidRPr="007D35A8" w:rsidRDefault="00943406" w:rsidP="002A085B">
      <w:pPr>
        <w:shd w:val="clear" w:color="auto" w:fill="FFFFFF"/>
        <w:autoSpaceDE w:val="0"/>
        <w:autoSpaceDN w:val="0"/>
        <w:adjustRightInd w:val="0"/>
        <w:ind w:left="34"/>
        <w:jc w:val="both"/>
        <w:rPr>
          <w:rFonts w:ascii="Times New Roman" w:hAnsi="Times New Roman"/>
          <w:sz w:val="24"/>
          <w:szCs w:val="24"/>
        </w:rPr>
      </w:pPr>
      <w:r>
        <w:rPr>
          <w:rFonts w:ascii="Times New Roman" w:hAnsi="Times New Roman"/>
          <w:sz w:val="24"/>
          <w:szCs w:val="24"/>
        </w:rPr>
        <w:t xml:space="preserve">   </w:t>
      </w:r>
      <w:r w:rsidR="006B4A30" w:rsidRPr="00034310">
        <w:rPr>
          <w:rFonts w:ascii="Times New Roman" w:hAnsi="Times New Roman"/>
          <w:sz w:val="24"/>
          <w:szCs w:val="24"/>
        </w:rPr>
        <w:t>4.1.</w:t>
      </w:r>
      <w:r w:rsidR="006B4A30" w:rsidRPr="0048591F">
        <w:rPr>
          <w:rFonts w:ascii="Times New Roman" w:hAnsi="Times New Roman"/>
          <w:sz w:val="24"/>
          <w:szCs w:val="24"/>
        </w:rPr>
        <w:t>Срок  выполнения работ:</w:t>
      </w:r>
      <w:r w:rsidR="00C84B97" w:rsidRPr="0048591F">
        <w:rPr>
          <w:rFonts w:ascii="Times New Roman" w:hAnsi="Times New Roman"/>
          <w:sz w:val="24"/>
          <w:szCs w:val="24"/>
        </w:rPr>
        <w:t xml:space="preserve"> </w:t>
      </w:r>
      <w:r w:rsidR="007D35A8" w:rsidRPr="0048591F">
        <w:rPr>
          <w:rFonts w:ascii="Times New Roman" w:hAnsi="Times New Roman"/>
          <w:bCs/>
          <w:sz w:val="24"/>
          <w:szCs w:val="24"/>
        </w:rPr>
        <w:t>в один</w:t>
      </w:r>
      <w:r w:rsidR="007D35A8" w:rsidRPr="0048591F">
        <w:rPr>
          <w:rFonts w:ascii="Times New Roman" w:hAnsi="Times New Roman"/>
          <w:sz w:val="24"/>
          <w:szCs w:val="24"/>
        </w:rPr>
        <w:t xml:space="preserve"> этап – 30 календарных дней с момента заключения договора </w:t>
      </w:r>
      <w:r w:rsidR="007D35A8" w:rsidRPr="0048591F">
        <w:rPr>
          <w:rFonts w:ascii="Times New Roman" w:hAnsi="Times New Roman"/>
          <w:bCs/>
          <w:sz w:val="24"/>
          <w:szCs w:val="24"/>
        </w:rPr>
        <w:t xml:space="preserve">(с осуществлением демонтажа/монтажа теплосети с 05 июня и подключением абонентов </w:t>
      </w:r>
      <w:r w:rsidR="007D35A8" w:rsidRPr="0048591F">
        <w:rPr>
          <w:rFonts w:ascii="Times New Roman" w:hAnsi="Times New Roman"/>
          <w:sz w:val="24"/>
          <w:szCs w:val="24"/>
        </w:rPr>
        <w:t>до 18 июня 2024 г</w:t>
      </w:r>
      <w:r w:rsidR="007D35A8" w:rsidRPr="0048591F">
        <w:rPr>
          <w:rFonts w:ascii="Times New Roman" w:hAnsi="Times New Roman"/>
          <w:bCs/>
          <w:sz w:val="24"/>
          <w:szCs w:val="24"/>
        </w:rPr>
        <w:t xml:space="preserve">) </w:t>
      </w:r>
      <w:r w:rsidR="007D35A8" w:rsidRPr="0048591F">
        <w:rPr>
          <w:rFonts w:ascii="Times New Roman" w:hAnsi="Times New Roman"/>
          <w:sz w:val="24"/>
          <w:szCs w:val="24"/>
        </w:rPr>
        <w:t xml:space="preserve"> при условии, если Подрядчик не завершит работы ранее указанного срока</w:t>
      </w:r>
      <w:r w:rsidR="007F1BDA" w:rsidRPr="007D35A8">
        <w:rPr>
          <w:rFonts w:ascii="Times New Roman" w:hAnsi="Times New Roman"/>
          <w:sz w:val="22"/>
          <w:szCs w:val="22"/>
        </w:rPr>
        <w:t>.</w:t>
      </w:r>
    </w:p>
    <w:p w14:paraId="1478C649" w14:textId="77777777" w:rsidR="006B4A30" w:rsidRPr="00034310" w:rsidRDefault="006B4A30" w:rsidP="006B4A30">
      <w:pPr>
        <w:pStyle w:val="3f1"/>
        <w:spacing w:after="0" w:line="240" w:lineRule="auto"/>
        <w:ind w:left="0" w:firstLine="284"/>
        <w:jc w:val="center"/>
        <w:rPr>
          <w:rFonts w:ascii="Times New Roman" w:hAnsi="Times New Roman"/>
          <w:sz w:val="24"/>
          <w:szCs w:val="24"/>
        </w:rPr>
      </w:pPr>
      <w:r w:rsidRPr="00034310">
        <w:rPr>
          <w:rFonts w:ascii="Times New Roman" w:hAnsi="Times New Roman"/>
          <w:sz w:val="24"/>
          <w:szCs w:val="24"/>
        </w:rPr>
        <w:t>5. Обязательства сторон.</w:t>
      </w:r>
    </w:p>
    <w:p w14:paraId="785BAC11"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b/>
          <w:i/>
          <w:sz w:val="24"/>
          <w:szCs w:val="24"/>
        </w:rPr>
      </w:pPr>
      <w:r w:rsidRPr="00034310">
        <w:rPr>
          <w:rFonts w:ascii="Times New Roman" w:hAnsi="Times New Roman"/>
          <w:b/>
          <w:i/>
          <w:sz w:val="24"/>
          <w:szCs w:val="24"/>
        </w:rPr>
        <w:t>5.1 Заказчик обязуется:</w:t>
      </w:r>
    </w:p>
    <w:p w14:paraId="407C630A"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осуществить допуск персонала Подрядчика на работы в соответствии с требованиями СНиП, ПТБ, ППБ;</w:t>
      </w:r>
    </w:p>
    <w:p w14:paraId="64DBBD29"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оплату в соответствии с п. 3 настоящего Договора.</w:t>
      </w:r>
    </w:p>
    <w:p w14:paraId="5CF4BF69" w14:textId="77777777" w:rsidR="006B4A30" w:rsidRPr="00034310" w:rsidRDefault="006B4A30" w:rsidP="006B4A30">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i/>
          <w:sz w:val="24"/>
          <w:szCs w:val="24"/>
        </w:rPr>
      </w:pPr>
      <w:r w:rsidRPr="00034310">
        <w:rPr>
          <w:rFonts w:ascii="Times New Roman" w:hAnsi="Times New Roman"/>
          <w:b/>
          <w:i/>
          <w:sz w:val="24"/>
          <w:szCs w:val="24"/>
        </w:rPr>
        <w:t>5.2. Подрядчик обязуется:</w:t>
      </w:r>
    </w:p>
    <w:p w14:paraId="3460001A"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приступить к выполнению работ с момента подписания настоящего договора.</w:t>
      </w:r>
    </w:p>
    <w:p w14:paraId="61F0C0EE"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указанные работы за свой риск и с надлежащим качеством в соответствии с техническими нормами,</w:t>
      </w:r>
      <w:r w:rsidRPr="00034310">
        <w:rPr>
          <w:rFonts w:ascii="Times New Roman" w:hAnsi="Times New Roman"/>
          <w:color w:val="000000"/>
          <w:sz w:val="24"/>
          <w:szCs w:val="24"/>
        </w:rPr>
        <w:t xml:space="preserve"> требованиями</w:t>
      </w:r>
      <w:r w:rsidRPr="00034310">
        <w:rPr>
          <w:rFonts w:ascii="Times New Roman" w:hAnsi="Times New Roman"/>
          <w:sz w:val="24"/>
          <w:szCs w:val="24"/>
        </w:rPr>
        <w:t xml:space="preserve"> Правил и настоящим Договором</w:t>
      </w:r>
      <w:r w:rsidRPr="00034310">
        <w:rPr>
          <w:rFonts w:ascii="Times New Roman" w:hAnsi="Times New Roman"/>
          <w:bCs/>
          <w:color w:val="000000"/>
          <w:sz w:val="24"/>
          <w:szCs w:val="24"/>
        </w:rPr>
        <w:t>.</w:t>
      </w:r>
    </w:p>
    <w:p w14:paraId="6C266258"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обеспечить  Заказчику  беспрепятственный  доступ  к  работам  для проверки хода и качества их исполнения;</w:t>
      </w:r>
    </w:p>
    <w:p w14:paraId="1797BBCA"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сообщить Заказчику о готовности результата работы к приемке, подготовить к согласованному сроку оригиналы документов, предусмотренных п. 3.3 настоящего договора и участвовать в сдаче-приемке выполненных работ, а так же в течение 1 рабочего дня передать Заказчику подписанный акт выполненных работ;</w:t>
      </w:r>
    </w:p>
    <w:p w14:paraId="330BE490"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соблюдать требования законов и иных правовых актов об охране окружающей среды и промышленной безопасности при выполнении работ, указанных в соответствии с действующим законодательством.</w:t>
      </w:r>
    </w:p>
    <w:p w14:paraId="6A4C3A48"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подрядчик несёт ответственность за сохранность любого имущества Заказчика, оказавшегося в его ведении в связи с исполнением настоящего договора, а так же за его повреждение или утрату.</w:t>
      </w:r>
    </w:p>
    <w:p w14:paraId="0964D16C" w14:textId="559CB3BE"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соблюдать Правила внутреннего Трудового распорядка и техники безопасности, действующие на территории Заказчика.</w:t>
      </w:r>
    </w:p>
    <w:p w14:paraId="7BC2D9F9"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iCs/>
          <w:color w:val="000000"/>
          <w:sz w:val="24"/>
          <w:szCs w:val="24"/>
        </w:rPr>
      </w:pPr>
      <w:r w:rsidRPr="00034310">
        <w:rPr>
          <w:rFonts w:ascii="Times New Roman" w:hAnsi="Times New Roman"/>
          <w:iCs/>
          <w:color w:val="000000"/>
          <w:sz w:val="24"/>
          <w:szCs w:val="24"/>
        </w:rPr>
        <w:t>- не разглашать конфиденциальную информацию о Заказчике третьим лицам без соответствующего разрешения Заказчика. Конфиденциальной информацией являются: результаты работ, а также документы и иные данные, предоставленные Заказчиком Подрядчику при выполнении работ по настоящему Договору, промежуточные материалы, разработанные Подрядчиком при исполнении Договора и содержащие такие данные,</w:t>
      </w:r>
    </w:p>
    <w:p w14:paraId="5F9BABDE" w14:textId="77777777" w:rsidR="006B4A3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безвозмездно устранять по требованию Заказчика и в согласованные с Заказчиком сроки все выявленные недостатки относительно качества, полноты выполнения, если в процессе выполнения работ Подрядчик допустил отступление от условий настоящего Договора, ухудшающее качество работ.</w:t>
      </w:r>
    </w:p>
    <w:p w14:paraId="77A85571" w14:textId="77777777" w:rsidR="002501FF" w:rsidRPr="00034310" w:rsidRDefault="002501FF"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p>
    <w:p w14:paraId="721D45E0"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5.3. Заказчик имеет право:</w:t>
      </w:r>
    </w:p>
    <w:p w14:paraId="680EA798"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xml:space="preserve">- осуществлять текущий </w:t>
      </w:r>
      <w:proofErr w:type="gramStart"/>
      <w:r w:rsidRPr="00034310">
        <w:rPr>
          <w:rFonts w:ascii="Times New Roman" w:hAnsi="Times New Roman"/>
          <w:sz w:val="24"/>
          <w:szCs w:val="24"/>
        </w:rPr>
        <w:t>контроль за</w:t>
      </w:r>
      <w:proofErr w:type="gramEnd"/>
      <w:r w:rsidRPr="00034310">
        <w:rPr>
          <w:rFonts w:ascii="Times New Roman" w:hAnsi="Times New Roman"/>
          <w:sz w:val="24"/>
          <w:szCs w:val="24"/>
        </w:rPr>
        <w:t xml:space="preserve"> ходом и качеством выполняемых Подрядчиком Работ, не вмешиваясь при этом в его профессиональную деятельность,</w:t>
      </w:r>
    </w:p>
    <w:p w14:paraId="154070C7"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не оплачивать Работы, выполненные Подрядчиком без задания Заказчика.</w:t>
      </w:r>
    </w:p>
    <w:p w14:paraId="64332DC0"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5.4. Подрядчик имеет право:</w:t>
      </w:r>
    </w:p>
    <w:p w14:paraId="1A6F0614"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b/>
          <w:i/>
          <w:sz w:val="24"/>
          <w:szCs w:val="24"/>
        </w:rPr>
        <w:t xml:space="preserve">- </w:t>
      </w:r>
      <w:r w:rsidRPr="00034310">
        <w:rPr>
          <w:rFonts w:ascii="Times New Roman" w:hAnsi="Times New Roman"/>
          <w:sz w:val="24"/>
          <w:szCs w:val="24"/>
        </w:rPr>
        <w:t>требовать полной оплаты по Договору при полной и надлежаще выполненной работе;</w:t>
      </w:r>
    </w:p>
    <w:p w14:paraId="4586CF66" w14:textId="77777777" w:rsidR="00BE7ED7" w:rsidRPr="00034310" w:rsidRDefault="00BE7ED7" w:rsidP="006B4A30">
      <w:pPr>
        <w:widowControl w:val="0"/>
        <w:shd w:val="clear" w:color="auto" w:fill="FFFFFF"/>
        <w:tabs>
          <w:tab w:val="left" w:pos="1262"/>
        </w:tabs>
        <w:autoSpaceDE w:val="0"/>
        <w:autoSpaceDN w:val="0"/>
        <w:adjustRightInd w:val="0"/>
        <w:ind w:firstLine="284"/>
        <w:jc w:val="both"/>
        <w:rPr>
          <w:rFonts w:ascii="Times New Roman" w:hAnsi="Times New Roman"/>
          <w:iCs/>
          <w:color w:val="000000"/>
          <w:sz w:val="24"/>
          <w:szCs w:val="24"/>
        </w:rPr>
      </w:pPr>
    </w:p>
    <w:p w14:paraId="79A8AAC0" w14:textId="0401C913" w:rsidR="006B4A30" w:rsidRDefault="006B4A30" w:rsidP="007D35A8">
      <w:pPr>
        <w:pStyle w:val="3f1"/>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34310">
        <w:rPr>
          <w:rFonts w:ascii="Times New Roman" w:hAnsi="Times New Roman"/>
          <w:sz w:val="24"/>
          <w:szCs w:val="24"/>
        </w:rPr>
        <w:t>Гарантия.</w:t>
      </w:r>
    </w:p>
    <w:p w14:paraId="203ED92D" w14:textId="77777777" w:rsidR="007D35A8" w:rsidRPr="00034310" w:rsidRDefault="007D35A8" w:rsidP="007D35A8">
      <w:pPr>
        <w:pStyle w:val="3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56AB730C" w14:textId="5E7ADCB7" w:rsidR="006B4A30" w:rsidRPr="00034310" w:rsidRDefault="006B4A30" w:rsidP="006B4A30">
      <w:pPr>
        <w:tabs>
          <w:tab w:val="left" w:pos="284"/>
          <w:tab w:val="left"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xml:space="preserve">6.1. Гарантийный срок на произведенные Подрядчиком в соответствии с настоящим договором работы устанавливается равным </w:t>
      </w:r>
      <w:r w:rsidR="00AA65C5">
        <w:rPr>
          <w:rFonts w:ascii="Times New Roman" w:hAnsi="Times New Roman"/>
          <w:color w:val="000000"/>
          <w:sz w:val="24"/>
          <w:szCs w:val="24"/>
        </w:rPr>
        <w:t>36</w:t>
      </w:r>
      <w:r w:rsidRPr="00034310">
        <w:rPr>
          <w:rFonts w:ascii="Times New Roman" w:hAnsi="Times New Roman"/>
          <w:color w:val="000000"/>
          <w:sz w:val="24"/>
          <w:szCs w:val="24"/>
        </w:rPr>
        <w:t xml:space="preserve"> месяцам </w:t>
      </w:r>
      <w:proofErr w:type="gramStart"/>
      <w:r w:rsidRPr="00034310">
        <w:rPr>
          <w:rFonts w:ascii="Times New Roman" w:hAnsi="Times New Roman"/>
          <w:color w:val="000000"/>
          <w:sz w:val="24"/>
          <w:szCs w:val="24"/>
        </w:rPr>
        <w:t>с даты подписания</w:t>
      </w:r>
      <w:proofErr w:type="gramEnd"/>
      <w:r w:rsidRPr="00034310">
        <w:rPr>
          <w:rFonts w:ascii="Times New Roman" w:hAnsi="Times New Roman"/>
          <w:color w:val="000000"/>
          <w:sz w:val="24"/>
          <w:szCs w:val="24"/>
        </w:rPr>
        <w:t xml:space="preserve"> Заказчиком акта выполненных работ.</w:t>
      </w:r>
    </w:p>
    <w:p w14:paraId="0A69716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6.2. Если в период гарантийной эксплуатации</w:t>
      </w:r>
      <w:r w:rsidRPr="00034310">
        <w:rPr>
          <w:rFonts w:ascii="Times New Roman" w:hAnsi="Times New Roman"/>
          <w:sz w:val="24"/>
          <w:szCs w:val="24"/>
        </w:rPr>
        <w:t>, обнаружатся дефекты, которые препятствуют нормальной эксплуатации, Подрядчик обязан устранить их за свой счет и в дополнительно согласованные с Заказчиком сроки. Гарантийный срок в этом случае продлевается на период устранения неисправностей.</w:t>
      </w:r>
    </w:p>
    <w:p w14:paraId="0A3007F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6.3. 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за свой счет.</w:t>
      </w:r>
    </w:p>
    <w:p w14:paraId="6FAE1ACB"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6.4. Наличие недостатков и сроки их устранения фиксируются двухсторонним актом Подрядчика и Заказчика.</w:t>
      </w:r>
    </w:p>
    <w:p w14:paraId="0546C0F4"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6.5. </w:t>
      </w:r>
      <w:r w:rsidRPr="00034310">
        <w:rPr>
          <w:rFonts w:ascii="Times New Roman" w:hAnsi="Times New Roman"/>
          <w:sz w:val="24"/>
          <w:szCs w:val="24"/>
        </w:rPr>
        <w:t>Если Подрядчик</w:t>
      </w:r>
      <w:r w:rsidRPr="00034310">
        <w:rPr>
          <w:rFonts w:ascii="Times New Roman" w:hAnsi="Times New Roman"/>
          <w:b/>
          <w:sz w:val="24"/>
          <w:szCs w:val="24"/>
        </w:rPr>
        <w:t xml:space="preserve"> </w:t>
      </w:r>
      <w:r w:rsidRPr="00034310">
        <w:rPr>
          <w:rFonts w:ascii="Times New Roman" w:hAnsi="Times New Roman"/>
          <w:sz w:val="24"/>
          <w:szCs w:val="24"/>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14:paraId="06651701"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6.6. </w:t>
      </w:r>
      <w:r w:rsidRPr="00034310">
        <w:rPr>
          <w:rFonts w:ascii="Times New Roman" w:hAnsi="Times New Roman"/>
          <w:sz w:val="24"/>
          <w:szCs w:val="24"/>
        </w:rPr>
        <w:t>При отказе Подрядчика</w:t>
      </w:r>
      <w:r w:rsidRPr="00034310">
        <w:rPr>
          <w:rFonts w:ascii="Times New Roman" w:hAnsi="Times New Roman"/>
          <w:b/>
          <w:sz w:val="24"/>
          <w:szCs w:val="24"/>
        </w:rPr>
        <w:t xml:space="preserve"> </w:t>
      </w:r>
      <w:r w:rsidRPr="00034310">
        <w:rPr>
          <w:rFonts w:ascii="Times New Roman" w:hAnsi="Times New Roman"/>
          <w:sz w:val="24"/>
          <w:szCs w:val="24"/>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14:paraId="6F3023FA" w14:textId="77777777" w:rsidR="006B4A3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6.7. Ущерб, нанесенный в результате работ третьему лицу, по вине Подрядчика</w:t>
      </w:r>
      <w:r w:rsidRPr="00034310">
        <w:rPr>
          <w:rFonts w:ascii="Times New Roman" w:hAnsi="Times New Roman"/>
          <w:b/>
          <w:sz w:val="24"/>
          <w:szCs w:val="24"/>
        </w:rPr>
        <w:t xml:space="preserve"> </w:t>
      </w:r>
      <w:r w:rsidRPr="00034310">
        <w:rPr>
          <w:rFonts w:ascii="Times New Roman" w:hAnsi="Times New Roman"/>
          <w:sz w:val="24"/>
          <w:szCs w:val="24"/>
        </w:rPr>
        <w:t>компенсируется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14:paraId="2251587B" w14:textId="77777777" w:rsidR="00943406" w:rsidRDefault="00943406"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p>
    <w:p w14:paraId="538B8218" w14:textId="77777777" w:rsidR="007D35A8" w:rsidRPr="00034310" w:rsidRDefault="007D35A8"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p>
    <w:p w14:paraId="152CF96E" w14:textId="77777777" w:rsidR="006B4A30" w:rsidRPr="00720727" w:rsidRDefault="006B4A30" w:rsidP="006B4A30">
      <w:pPr>
        <w:pStyle w:val="3f1"/>
        <w:spacing w:after="0" w:line="240" w:lineRule="auto"/>
        <w:rPr>
          <w:rFonts w:ascii="Times New Roman" w:hAnsi="Times New Roman"/>
        </w:rPr>
      </w:pPr>
    </w:p>
    <w:p w14:paraId="7969AC14" w14:textId="77777777" w:rsidR="006B4A30" w:rsidRDefault="006B4A30" w:rsidP="008E6F65">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E6F65">
        <w:rPr>
          <w:rFonts w:ascii="Times New Roman" w:hAnsi="Times New Roman"/>
          <w:sz w:val="24"/>
          <w:szCs w:val="24"/>
        </w:rPr>
        <w:t>Особые условия</w:t>
      </w:r>
    </w:p>
    <w:p w14:paraId="25BC38BB" w14:textId="77777777" w:rsidR="00943406" w:rsidRPr="008E6F65" w:rsidRDefault="00943406" w:rsidP="00943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54"/>
        <w:rPr>
          <w:rFonts w:ascii="Times New Roman" w:hAnsi="Times New Roman"/>
          <w:sz w:val="24"/>
          <w:szCs w:val="24"/>
        </w:rPr>
      </w:pPr>
    </w:p>
    <w:p w14:paraId="65FB612B"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Все изменения и дополнения к настоящему договору считаются действительными, если они оформлены в письменном виде и подписаны сторонами, во всем остальном, что не предусмотрено настоящим договором применяются нормы законодательства РФ.</w:t>
      </w:r>
    </w:p>
    <w:p w14:paraId="77CB89A8"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Все приложения к настоящему договору являются неотъемлемой его частью.</w:t>
      </w:r>
    </w:p>
    <w:p w14:paraId="566CE678"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Спорные вопросы, возникающие в ходе исполнения настоящего договора, разрешаются Арбитражным судом СПб и ЛО в установленном порядке.</w:t>
      </w:r>
    </w:p>
    <w:p w14:paraId="2AD26DC6" w14:textId="77777777" w:rsidR="006B4A30" w:rsidRPr="00A429BF"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 xml:space="preserve">Претензионный порядок разрешения споров обязателен. </w:t>
      </w:r>
    </w:p>
    <w:p w14:paraId="65CA1926" w14:textId="77777777" w:rsidR="006B4A30" w:rsidRPr="00A429BF"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Pr>
          <w:rFonts w:ascii="Times New Roman" w:hAnsi="Times New Roman"/>
          <w:iCs/>
          <w:color w:val="000000"/>
          <w:sz w:val="24"/>
          <w:szCs w:val="24"/>
        </w:rPr>
        <w:t xml:space="preserve"> </w:t>
      </w:r>
      <w:r w:rsidRPr="00A429BF">
        <w:rPr>
          <w:rFonts w:ascii="Times New Roman" w:hAnsi="Times New Roman"/>
          <w:iCs/>
          <w:color w:val="000000"/>
          <w:sz w:val="24"/>
          <w:szCs w:val="24"/>
        </w:rPr>
        <w:t>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14:paraId="1533A6F1" w14:textId="77777777" w:rsidR="006B4A30" w:rsidRPr="009A36C5"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9A36C5">
        <w:rPr>
          <w:rFonts w:ascii="Times New Roman" w:hAnsi="Times New Roman"/>
          <w:iCs/>
          <w:color w:val="000000"/>
          <w:sz w:val="24"/>
          <w:szCs w:val="24"/>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r>
        <w:rPr>
          <w:rFonts w:ascii="Times New Roman" w:hAnsi="Times New Roman"/>
          <w:iCs/>
          <w:color w:val="000000"/>
          <w:sz w:val="24"/>
          <w:szCs w:val="24"/>
        </w:rPr>
        <w:t>.</w:t>
      </w:r>
    </w:p>
    <w:p w14:paraId="799820BF" w14:textId="77777777" w:rsidR="006B4A30" w:rsidRPr="00720727"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Настоящий договор действует со дня  подписания и до полного выполнения сторонами своих обязательств по настоящему договору.</w:t>
      </w:r>
    </w:p>
    <w:p w14:paraId="5C2D3E3D" w14:textId="77777777" w:rsidR="006B4A30" w:rsidRPr="00720727"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sz w:val="24"/>
          <w:szCs w:val="24"/>
        </w:rPr>
      </w:pPr>
      <w:r w:rsidRPr="00720727">
        <w:rPr>
          <w:rFonts w:ascii="Times New Roman" w:hAnsi="Times New Roman"/>
          <w:iCs/>
          <w:color w:val="000000"/>
          <w:sz w:val="24"/>
          <w:szCs w:val="24"/>
        </w:rPr>
        <w:t xml:space="preserve">В случае изменения реквизитов, стороны обязуются в течение </w:t>
      </w:r>
      <w:r>
        <w:rPr>
          <w:rFonts w:ascii="Times New Roman" w:hAnsi="Times New Roman"/>
          <w:iCs/>
          <w:color w:val="000000"/>
          <w:sz w:val="24"/>
          <w:szCs w:val="24"/>
        </w:rPr>
        <w:t>1</w:t>
      </w:r>
      <w:r w:rsidRPr="00720727">
        <w:rPr>
          <w:rFonts w:ascii="Times New Roman" w:hAnsi="Times New Roman"/>
          <w:iCs/>
          <w:color w:val="000000"/>
          <w:sz w:val="24"/>
          <w:szCs w:val="24"/>
        </w:rPr>
        <w:t xml:space="preserve"> календарн</w:t>
      </w:r>
      <w:r>
        <w:rPr>
          <w:rFonts w:ascii="Times New Roman" w:hAnsi="Times New Roman"/>
          <w:iCs/>
          <w:color w:val="000000"/>
          <w:sz w:val="24"/>
          <w:szCs w:val="24"/>
        </w:rPr>
        <w:t>ого</w:t>
      </w:r>
      <w:r w:rsidRPr="00720727">
        <w:rPr>
          <w:rFonts w:ascii="Times New Roman" w:hAnsi="Times New Roman"/>
          <w:iCs/>
          <w:color w:val="000000"/>
          <w:sz w:val="24"/>
          <w:szCs w:val="24"/>
        </w:rPr>
        <w:t xml:space="preserve"> дн</w:t>
      </w:r>
      <w:r>
        <w:rPr>
          <w:rFonts w:ascii="Times New Roman" w:hAnsi="Times New Roman"/>
          <w:iCs/>
          <w:color w:val="000000"/>
          <w:sz w:val="24"/>
          <w:szCs w:val="24"/>
        </w:rPr>
        <w:t>я</w:t>
      </w:r>
      <w:r w:rsidRPr="00720727">
        <w:rPr>
          <w:rFonts w:ascii="Times New Roman" w:hAnsi="Times New Roman"/>
          <w:iCs/>
          <w:color w:val="000000"/>
          <w:sz w:val="24"/>
          <w:szCs w:val="24"/>
        </w:rPr>
        <w:t xml:space="preserve"> письменно </w:t>
      </w:r>
      <w:r w:rsidRPr="00720727">
        <w:rPr>
          <w:rFonts w:ascii="Times New Roman" w:hAnsi="Times New Roman"/>
          <w:iCs/>
          <w:color w:val="000000"/>
          <w:spacing w:val="1"/>
          <w:sz w:val="24"/>
          <w:szCs w:val="24"/>
        </w:rPr>
        <w:t>уведомить друг друга о внесенных изменениях.</w:t>
      </w:r>
    </w:p>
    <w:p w14:paraId="4EB997EE" w14:textId="77777777" w:rsidR="006B4A30" w:rsidRPr="00720727" w:rsidRDefault="006B4A30" w:rsidP="006B4A30">
      <w:pPr>
        <w:pStyle w:val="3f1"/>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line="235" w:lineRule="exact"/>
        <w:ind w:left="1134"/>
        <w:jc w:val="center"/>
        <w:rPr>
          <w:rFonts w:ascii="Times New Roman" w:hAnsi="Times New Roman"/>
        </w:rPr>
      </w:pPr>
    </w:p>
    <w:p w14:paraId="41066345" w14:textId="77777777" w:rsidR="006B4A30" w:rsidRPr="008E6F65" w:rsidRDefault="006B4A30" w:rsidP="008E6F65">
      <w:pPr>
        <w:pStyle w:val="3f1"/>
        <w:widowControl w:val="0"/>
        <w:numPr>
          <w:ilvl w:val="0"/>
          <w:numId w:val="44"/>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after="0" w:line="235" w:lineRule="exact"/>
        <w:rPr>
          <w:rFonts w:ascii="Times New Roman" w:hAnsi="Times New Roman"/>
          <w:sz w:val="24"/>
          <w:szCs w:val="24"/>
        </w:rPr>
      </w:pPr>
      <w:r w:rsidRPr="008E6F65">
        <w:rPr>
          <w:rFonts w:ascii="Times New Roman" w:hAnsi="Times New Roman"/>
          <w:sz w:val="24"/>
          <w:szCs w:val="24"/>
        </w:rPr>
        <w:t>Приложение к договору</w:t>
      </w:r>
    </w:p>
    <w:p w14:paraId="2D1B37CB" w14:textId="77777777" w:rsidR="006B4A30" w:rsidRPr="00C84B97"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C84B97">
        <w:rPr>
          <w:rFonts w:ascii="Times New Roman" w:hAnsi="Times New Roman"/>
          <w:sz w:val="24"/>
          <w:szCs w:val="24"/>
        </w:rPr>
        <w:t>К договору прилагаются:</w:t>
      </w:r>
    </w:p>
    <w:p w14:paraId="0838258A"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Техническое задание (Приложение № 1).</w:t>
      </w:r>
    </w:p>
    <w:p w14:paraId="6E4CAE1E" w14:textId="77777777" w:rsidR="006B4A30" w:rsidRPr="00720727" w:rsidRDefault="006B4A30" w:rsidP="006B4A30">
      <w:pPr>
        <w:pStyle w:val="3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0EC09556" w14:textId="77777777" w:rsidR="006B4A30" w:rsidRPr="008E6F65" w:rsidRDefault="006B4A30" w:rsidP="004510C0">
      <w:pPr>
        <w:numPr>
          <w:ilvl w:val="0"/>
          <w:numId w:val="44"/>
        </w:numPr>
        <w:shd w:val="clear" w:color="auto" w:fill="FFFFFF"/>
        <w:tabs>
          <w:tab w:val="left" w:pos="1075"/>
        </w:tabs>
        <w:spacing w:after="0" w:line="240" w:lineRule="auto"/>
        <w:jc w:val="center"/>
        <w:rPr>
          <w:rFonts w:ascii="Times New Roman" w:hAnsi="Times New Roman"/>
          <w:bCs/>
          <w:iCs/>
          <w:color w:val="000000"/>
          <w:sz w:val="24"/>
          <w:szCs w:val="24"/>
        </w:rPr>
      </w:pPr>
      <w:r w:rsidRPr="008E6F65">
        <w:rPr>
          <w:rFonts w:ascii="Times New Roman" w:hAnsi="Times New Roman"/>
          <w:bCs/>
          <w:iCs/>
          <w:color w:val="000000"/>
          <w:sz w:val="24"/>
          <w:szCs w:val="24"/>
        </w:rPr>
        <w:t xml:space="preserve">АДРЕСА И РЕКВИЗИТЫ СТОРОН </w:t>
      </w:r>
    </w:p>
    <w:p w14:paraId="0D2DAF08" w14:textId="77777777" w:rsidR="006B4A30" w:rsidRPr="00034310" w:rsidRDefault="006B4A30" w:rsidP="006B4A30">
      <w:pPr>
        <w:shd w:val="clear" w:color="auto" w:fill="FFFFFF"/>
        <w:tabs>
          <w:tab w:val="left" w:pos="1075"/>
        </w:tabs>
        <w:jc w:val="center"/>
        <w:rPr>
          <w:rFonts w:ascii="Times New Roman" w:hAnsi="Times New Roman"/>
          <w:color w:val="000000"/>
          <w:sz w:val="24"/>
          <w:szCs w:val="24"/>
        </w:rPr>
      </w:pP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6"/>
        <w:gridCol w:w="4743"/>
      </w:tblGrid>
      <w:tr w:rsidR="006B4A30" w:rsidRPr="00034310" w14:paraId="10DFD7F0" w14:textId="77777777" w:rsidTr="006B4A30">
        <w:trPr>
          <w:trHeight w:val="4858"/>
        </w:trPr>
        <w:tc>
          <w:tcPr>
            <w:tcW w:w="5046" w:type="dxa"/>
          </w:tcPr>
          <w:p w14:paraId="2CA06E85" w14:textId="77777777" w:rsidR="006B4A30" w:rsidRPr="00034310" w:rsidRDefault="006B4A30" w:rsidP="006B4A30">
            <w:pPr>
              <w:shd w:val="clear" w:color="auto" w:fill="FFFFFF"/>
              <w:rPr>
                <w:rFonts w:ascii="Times New Roman" w:hAnsi="Times New Roman"/>
                <w:bCs/>
                <w:iCs/>
                <w:color w:val="000000"/>
                <w:sz w:val="24"/>
                <w:szCs w:val="24"/>
              </w:rPr>
            </w:pPr>
            <w:r w:rsidRPr="00034310">
              <w:rPr>
                <w:rFonts w:ascii="Times New Roman" w:hAnsi="Times New Roman"/>
                <w:bCs/>
                <w:iCs/>
                <w:color w:val="000000"/>
                <w:sz w:val="24"/>
                <w:szCs w:val="24"/>
              </w:rPr>
              <w:t>ЗАКАЗЧИК:</w:t>
            </w:r>
          </w:p>
          <w:p w14:paraId="5DAD3AAC" w14:textId="77777777" w:rsidR="006B4A30" w:rsidRPr="00034310" w:rsidRDefault="006B4A30" w:rsidP="00034310">
            <w:pPr>
              <w:tabs>
                <w:tab w:val="num" w:pos="567"/>
              </w:tabs>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59B0BD1D"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 xml:space="preserve">188800, г. Выборг, </w:t>
            </w:r>
            <w:proofErr w:type="gramStart"/>
            <w:r w:rsidRPr="00034310">
              <w:rPr>
                <w:rFonts w:ascii="Times New Roman" w:hAnsi="Times New Roman"/>
                <w:sz w:val="24"/>
                <w:szCs w:val="24"/>
              </w:rPr>
              <w:t>Ленинградская</w:t>
            </w:r>
            <w:proofErr w:type="gramEnd"/>
            <w:r w:rsidRPr="00034310">
              <w:rPr>
                <w:rFonts w:ascii="Times New Roman" w:hAnsi="Times New Roman"/>
                <w:sz w:val="24"/>
                <w:szCs w:val="24"/>
              </w:rPr>
              <w:t xml:space="preserve"> обл., </w:t>
            </w:r>
          </w:p>
          <w:p w14:paraId="6C53D933"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ул. Сухова д.2</w:t>
            </w:r>
          </w:p>
          <w:p w14:paraId="67C0674C"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Тел.\факс (81378)26587; 21483</w:t>
            </w:r>
          </w:p>
          <w:p w14:paraId="5B47AC7E" w14:textId="77777777" w:rsidR="006B4A30" w:rsidRPr="00034310" w:rsidRDefault="006B4A30" w:rsidP="00034310">
            <w:pPr>
              <w:tabs>
                <w:tab w:val="num" w:pos="567"/>
              </w:tabs>
              <w:spacing w:after="0"/>
              <w:rPr>
                <w:rFonts w:ascii="Times New Roman" w:hAnsi="Times New Roman"/>
                <w:b/>
                <w:sz w:val="24"/>
                <w:szCs w:val="24"/>
              </w:rPr>
            </w:pPr>
            <w:r w:rsidRPr="00034310">
              <w:rPr>
                <w:rFonts w:ascii="Times New Roman" w:hAnsi="Times New Roman"/>
                <w:sz w:val="24"/>
                <w:szCs w:val="24"/>
              </w:rPr>
              <w:t>ИНН4704062064КПП 470401001</w:t>
            </w:r>
          </w:p>
          <w:p w14:paraId="67B14E77"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 xml:space="preserve">р/с </w:t>
            </w:r>
            <w:proofErr w:type="spellStart"/>
            <w:proofErr w:type="gramStart"/>
            <w:r w:rsidRPr="00034310">
              <w:rPr>
                <w:rFonts w:ascii="Times New Roman" w:hAnsi="Times New Roman"/>
                <w:sz w:val="24"/>
                <w:szCs w:val="24"/>
              </w:rPr>
              <w:t>с</w:t>
            </w:r>
            <w:proofErr w:type="spellEnd"/>
            <w:proofErr w:type="gramEnd"/>
            <w:r w:rsidRPr="00034310">
              <w:rPr>
                <w:rFonts w:ascii="Times New Roman" w:hAnsi="Times New Roman"/>
                <w:sz w:val="24"/>
                <w:szCs w:val="24"/>
              </w:rPr>
              <w:t xml:space="preserve"> 40702810055390000440</w:t>
            </w:r>
          </w:p>
          <w:p w14:paraId="181C0C44" w14:textId="77777777" w:rsidR="006B4A30" w:rsidRPr="00034310" w:rsidRDefault="006B4A30" w:rsidP="00034310">
            <w:pPr>
              <w:spacing w:after="0"/>
              <w:rPr>
                <w:rFonts w:ascii="Times New Roman" w:hAnsi="Times New Roman"/>
                <w:sz w:val="24"/>
                <w:szCs w:val="24"/>
              </w:rPr>
            </w:pPr>
            <w:r w:rsidRPr="00034310">
              <w:rPr>
                <w:rFonts w:ascii="Times New Roman" w:hAnsi="Times New Roman"/>
                <w:sz w:val="24"/>
                <w:szCs w:val="24"/>
              </w:rPr>
              <w:t>в Северо-Западный банк ПАО «Сбербанк</w:t>
            </w:r>
          </w:p>
          <w:p w14:paraId="070F48CD"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России» г. Санкт-Петербург</w:t>
            </w:r>
          </w:p>
          <w:p w14:paraId="70688782"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БИК 044030653</w:t>
            </w:r>
          </w:p>
          <w:p w14:paraId="7523786A" w14:textId="77777777" w:rsidR="006B4A30" w:rsidRPr="00034310" w:rsidRDefault="006B4A30" w:rsidP="00034310">
            <w:pPr>
              <w:tabs>
                <w:tab w:val="num" w:pos="567"/>
              </w:tabs>
              <w:spacing w:after="0"/>
              <w:rPr>
                <w:rFonts w:ascii="Times New Roman" w:hAnsi="Times New Roman"/>
                <w:sz w:val="24"/>
                <w:szCs w:val="24"/>
              </w:rPr>
            </w:pPr>
            <w:r w:rsidRPr="00034310">
              <w:rPr>
                <w:rFonts w:ascii="Times New Roman" w:hAnsi="Times New Roman"/>
                <w:sz w:val="24"/>
                <w:szCs w:val="24"/>
              </w:rPr>
              <w:t>к/с 30101810500000000653</w:t>
            </w:r>
          </w:p>
          <w:p w14:paraId="6CCF73D0" w14:textId="77777777" w:rsidR="006B4A30" w:rsidRPr="00034310" w:rsidRDefault="006B4A30" w:rsidP="00034310">
            <w:pPr>
              <w:tabs>
                <w:tab w:val="num" w:pos="567"/>
              </w:tabs>
              <w:spacing w:after="0"/>
              <w:rPr>
                <w:rFonts w:ascii="Times New Roman" w:hAnsi="Times New Roman"/>
                <w:sz w:val="24"/>
                <w:szCs w:val="24"/>
              </w:rPr>
            </w:pPr>
            <w:r w:rsidRPr="00034310">
              <w:rPr>
                <w:rFonts w:ascii="Times New Roman" w:hAnsi="Times New Roman"/>
                <w:sz w:val="24"/>
                <w:szCs w:val="24"/>
              </w:rPr>
              <w:t xml:space="preserve">ОГРН 1054700176893  ОКПО 75115131 </w:t>
            </w:r>
          </w:p>
          <w:p w14:paraId="6D9AF5C2" w14:textId="77777777" w:rsidR="006B4A30" w:rsidRPr="00034310" w:rsidRDefault="006B4A30" w:rsidP="00034310">
            <w:pPr>
              <w:spacing w:after="0"/>
              <w:rPr>
                <w:rFonts w:ascii="Times New Roman" w:hAnsi="Times New Roman"/>
                <w:b/>
                <w:sz w:val="24"/>
                <w:szCs w:val="24"/>
              </w:rPr>
            </w:pPr>
            <w:r w:rsidRPr="00034310">
              <w:rPr>
                <w:rFonts w:ascii="Times New Roman" w:hAnsi="Times New Roman"/>
                <w:b/>
                <w:sz w:val="24"/>
                <w:szCs w:val="24"/>
              </w:rPr>
              <w:t>Генеральный директор</w:t>
            </w:r>
          </w:p>
          <w:p w14:paraId="6CD315C6" w14:textId="77777777" w:rsidR="006B4A30" w:rsidRPr="00034310" w:rsidRDefault="006B4A30" w:rsidP="00034310">
            <w:pPr>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78F74855" w14:textId="77777777" w:rsidR="006B4A30" w:rsidRPr="00034310" w:rsidRDefault="006B4A30" w:rsidP="006B4A30">
            <w:pPr>
              <w:rPr>
                <w:rFonts w:ascii="Times New Roman" w:hAnsi="Times New Roman"/>
                <w:sz w:val="24"/>
                <w:szCs w:val="24"/>
              </w:rPr>
            </w:pPr>
            <w:r w:rsidRPr="00034310">
              <w:rPr>
                <w:rFonts w:ascii="Times New Roman" w:hAnsi="Times New Roman"/>
                <w:b/>
                <w:sz w:val="24"/>
                <w:szCs w:val="24"/>
              </w:rPr>
              <w:t>_________________ А.В. Кривонос</w:t>
            </w:r>
          </w:p>
        </w:tc>
        <w:tc>
          <w:tcPr>
            <w:tcW w:w="4743" w:type="dxa"/>
          </w:tcPr>
          <w:p w14:paraId="419EEB60" w14:textId="77777777" w:rsidR="006B4A30" w:rsidRPr="00034310" w:rsidRDefault="006B4A30" w:rsidP="006B4A30">
            <w:pPr>
              <w:shd w:val="clear" w:color="auto" w:fill="FFFFFF"/>
              <w:rPr>
                <w:rFonts w:ascii="Times New Roman" w:hAnsi="Times New Roman"/>
                <w:iCs/>
                <w:color w:val="000000"/>
                <w:spacing w:val="2"/>
                <w:sz w:val="24"/>
                <w:szCs w:val="24"/>
              </w:rPr>
            </w:pPr>
            <w:r w:rsidRPr="00034310">
              <w:rPr>
                <w:rFonts w:ascii="Times New Roman" w:hAnsi="Times New Roman"/>
                <w:bCs/>
                <w:iCs/>
                <w:color w:val="000000"/>
                <w:sz w:val="24"/>
                <w:szCs w:val="24"/>
              </w:rPr>
              <w:t>ПОДРЯДЧИК:</w:t>
            </w:r>
          </w:p>
          <w:p w14:paraId="08B89D84" w14:textId="77777777" w:rsidR="006B4A30" w:rsidRPr="00034310" w:rsidRDefault="006B4A30" w:rsidP="006B4A30">
            <w:pPr>
              <w:shd w:val="clear" w:color="auto" w:fill="FFFFFF"/>
              <w:rPr>
                <w:rFonts w:ascii="Times New Roman" w:hAnsi="Times New Roman"/>
                <w:iCs/>
                <w:color w:val="000000"/>
                <w:spacing w:val="2"/>
                <w:sz w:val="24"/>
                <w:szCs w:val="24"/>
              </w:rPr>
            </w:pPr>
          </w:p>
          <w:p w14:paraId="2D7F8A0D" w14:textId="77777777" w:rsidR="006B4A30" w:rsidRPr="00034310" w:rsidRDefault="006B4A30" w:rsidP="006B4A30">
            <w:pPr>
              <w:tabs>
                <w:tab w:val="left" w:pos="1075"/>
              </w:tabs>
              <w:rPr>
                <w:rFonts w:ascii="Times New Roman" w:hAnsi="Times New Roman"/>
                <w:iCs/>
                <w:color w:val="000000"/>
                <w:sz w:val="24"/>
                <w:szCs w:val="24"/>
              </w:rPr>
            </w:pPr>
          </w:p>
        </w:tc>
      </w:tr>
    </w:tbl>
    <w:p w14:paraId="766BC30A" w14:textId="77777777" w:rsidR="006B4A30" w:rsidRPr="00720727" w:rsidRDefault="006B4A30" w:rsidP="006B4A30">
      <w:pPr>
        <w:widowControl w:val="0"/>
        <w:autoSpaceDE w:val="0"/>
        <w:autoSpaceDN w:val="0"/>
        <w:adjustRightInd w:val="0"/>
        <w:jc w:val="center"/>
        <w:rPr>
          <w:sz w:val="18"/>
          <w:szCs w:val="18"/>
        </w:rPr>
        <w:sectPr w:rsidR="006B4A30" w:rsidRPr="00720727" w:rsidSect="006B4A30">
          <w:footerReference w:type="even" r:id="rId23"/>
          <w:footerReference w:type="default" r:id="rId24"/>
          <w:pgSz w:w="11906" w:h="16838"/>
          <w:pgMar w:top="709" w:right="707" w:bottom="1134" w:left="1701" w:header="708" w:footer="708" w:gutter="0"/>
          <w:cols w:space="708"/>
          <w:docGrid w:linePitch="360"/>
        </w:sectPr>
      </w:pPr>
    </w:p>
    <w:p w14:paraId="2D921EA7" w14:textId="1CF48F7B" w:rsidR="00550CCF" w:rsidRDefault="00550CCF" w:rsidP="00550CCF">
      <w:pPr>
        <w:autoSpaceDE w:val="0"/>
        <w:autoSpaceDN w:val="0"/>
        <w:adjustRightInd w:val="0"/>
        <w:spacing w:after="0" w:line="240" w:lineRule="auto"/>
        <w:ind w:left="2694"/>
        <w:rPr>
          <w:rFonts w:ascii="Times New Roman" w:hAnsi="Times New Roman"/>
          <w:color w:val="000000"/>
        </w:rPr>
      </w:pPr>
      <w:r w:rsidRPr="007D35A8">
        <w:rPr>
          <w:rFonts w:ascii="Times New Roman" w:hAnsi="Times New Roman"/>
        </w:rPr>
        <w:t>9.</w:t>
      </w:r>
      <w:r w:rsidR="00F87B1C" w:rsidRPr="007D35A8">
        <w:rPr>
          <w:rFonts w:ascii="Times New Roman" w:hAnsi="Times New Roman"/>
        </w:rPr>
        <w:t>Т</w:t>
      </w:r>
      <w:r w:rsidR="00731CB7" w:rsidRPr="007D35A8">
        <w:rPr>
          <w:rFonts w:ascii="Times New Roman" w:hAnsi="Times New Roman"/>
        </w:rPr>
        <w:t>ЕХНИЧЕСКОЕ ЗАДАНИЕ</w:t>
      </w:r>
      <w:r w:rsidR="00F87B1C" w:rsidRPr="007D35A8">
        <w:rPr>
          <w:rFonts w:ascii="Times New Roman" w:hAnsi="Times New Roman"/>
          <w:color w:val="000000"/>
        </w:rPr>
        <w:t xml:space="preserve"> </w:t>
      </w:r>
    </w:p>
    <w:p w14:paraId="5F7ED85A" w14:textId="77777777" w:rsidR="007D35A8" w:rsidRPr="007D35A8" w:rsidRDefault="007D35A8" w:rsidP="00550CCF">
      <w:pPr>
        <w:autoSpaceDE w:val="0"/>
        <w:autoSpaceDN w:val="0"/>
        <w:adjustRightInd w:val="0"/>
        <w:spacing w:after="0" w:line="240" w:lineRule="auto"/>
        <w:ind w:left="2694"/>
        <w:rPr>
          <w:rFonts w:ascii="Times New Roman" w:hAnsi="Times New Roman"/>
          <w:color w:val="000000"/>
        </w:rPr>
      </w:pPr>
    </w:p>
    <w:p w14:paraId="69CBF16C" w14:textId="77777777" w:rsidR="007D35A8" w:rsidRPr="007D35A8" w:rsidRDefault="007D35A8" w:rsidP="007D35A8">
      <w:pPr>
        <w:autoSpaceDE w:val="0"/>
        <w:autoSpaceDN w:val="0"/>
        <w:adjustRightInd w:val="0"/>
        <w:jc w:val="center"/>
        <w:rPr>
          <w:rFonts w:ascii="Times New Roman" w:hAnsi="Times New Roman"/>
          <w:b/>
          <w:color w:val="000000"/>
        </w:rPr>
      </w:pPr>
      <w:r w:rsidRPr="007D35A8">
        <w:rPr>
          <w:rFonts w:ascii="Times New Roman" w:hAnsi="Times New Roman"/>
          <w:b/>
          <w:color w:val="000000"/>
        </w:rPr>
        <w:t xml:space="preserve">Заказчик: АО « </w:t>
      </w:r>
      <w:proofErr w:type="spellStart"/>
      <w:r w:rsidRPr="007D35A8">
        <w:rPr>
          <w:rFonts w:ascii="Times New Roman" w:hAnsi="Times New Roman"/>
          <w:b/>
          <w:color w:val="000000"/>
        </w:rPr>
        <w:t>Выборгтеплоэнерго</w:t>
      </w:r>
      <w:proofErr w:type="spellEnd"/>
      <w:r w:rsidRPr="007D35A8">
        <w:rPr>
          <w:rFonts w:ascii="Times New Roman" w:hAnsi="Times New Roman"/>
          <w:b/>
          <w:color w:val="000000"/>
        </w:rPr>
        <w:t>»</w:t>
      </w:r>
    </w:p>
    <w:p w14:paraId="37B10989" w14:textId="77777777" w:rsidR="007D35A8" w:rsidRPr="007D35A8" w:rsidRDefault="007D35A8" w:rsidP="007D35A8">
      <w:pPr>
        <w:pStyle w:val="af5"/>
        <w:numPr>
          <w:ilvl w:val="0"/>
          <w:numId w:val="46"/>
        </w:numPr>
        <w:autoSpaceDE w:val="0"/>
        <w:autoSpaceDN w:val="0"/>
        <w:adjustRightInd w:val="0"/>
        <w:spacing w:after="0" w:line="240" w:lineRule="auto"/>
        <w:ind w:left="1740"/>
        <w:rPr>
          <w:rFonts w:ascii="Times New Roman" w:hAnsi="Times New Roman"/>
          <w:b/>
          <w:color w:val="000000"/>
          <w:sz w:val="22"/>
          <w:szCs w:val="22"/>
        </w:rPr>
      </w:pPr>
      <w:r w:rsidRPr="007D35A8">
        <w:rPr>
          <w:rFonts w:ascii="Times New Roman" w:hAnsi="Times New Roman"/>
          <w:b/>
          <w:color w:val="000000"/>
          <w:sz w:val="22"/>
          <w:szCs w:val="22"/>
        </w:rPr>
        <w:t>Предмет закупки, начальная (максимальная) цена.</w:t>
      </w:r>
    </w:p>
    <w:p w14:paraId="6996750F" w14:textId="77D7ABFF" w:rsidR="00BD74BE" w:rsidRDefault="007D35A8" w:rsidP="00BD74BE">
      <w:pPr>
        <w:pStyle w:val="afff4"/>
        <w:numPr>
          <w:ilvl w:val="3"/>
          <w:numId w:val="8"/>
        </w:numPr>
        <w:jc w:val="both"/>
        <w:rPr>
          <w:color w:val="000000"/>
          <w:sz w:val="22"/>
          <w:szCs w:val="22"/>
          <w:lang w:val="ru-RU"/>
        </w:rPr>
      </w:pPr>
      <w:r w:rsidRPr="007D35A8">
        <w:rPr>
          <w:color w:val="000000"/>
          <w:sz w:val="22"/>
          <w:szCs w:val="22"/>
        </w:rPr>
        <w:t>Предметом данной закупки является в</w:t>
      </w:r>
      <w:r w:rsidRPr="007D35A8">
        <w:rPr>
          <w:sz w:val="22"/>
          <w:szCs w:val="22"/>
        </w:rPr>
        <w:t xml:space="preserve">ыполнение  работ по </w:t>
      </w:r>
      <w:r w:rsidRPr="007D35A8">
        <w:rPr>
          <w:rFonts w:eastAsia="GOSTtypeB"/>
          <w:sz w:val="22"/>
          <w:szCs w:val="22"/>
          <w:lang w:eastAsia="en-US"/>
        </w:rPr>
        <w:t xml:space="preserve"> </w:t>
      </w:r>
      <w:r w:rsidRPr="007D35A8">
        <w:rPr>
          <w:color w:val="000000"/>
          <w:sz w:val="22"/>
          <w:szCs w:val="22"/>
        </w:rPr>
        <w:t xml:space="preserve">ремонту  участков теплосети в </w:t>
      </w:r>
      <w:r w:rsidR="00997F99">
        <w:rPr>
          <w:color w:val="000000"/>
          <w:sz w:val="22"/>
          <w:szCs w:val="22"/>
        </w:rPr>
        <w:t>г. Выборге по адресу</w:t>
      </w:r>
    </w:p>
    <w:p w14:paraId="108032A3" w14:textId="4C15B543" w:rsidR="007D35A8" w:rsidRPr="007D35A8" w:rsidRDefault="007D35A8" w:rsidP="00BD74BE">
      <w:pPr>
        <w:pStyle w:val="afff4"/>
        <w:numPr>
          <w:ilvl w:val="3"/>
          <w:numId w:val="8"/>
        </w:numPr>
        <w:jc w:val="both"/>
        <w:rPr>
          <w:color w:val="000000"/>
          <w:sz w:val="22"/>
          <w:szCs w:val="22"/>
        </w:rPr>
      </w:pPr>
      <w:r w:rsidRPr="007D35A8">
        <w:rPr>
          <w:color w:val="000000"/>
          <w:sz w:val="22"/>
          <w:szCs w:val="22"/>
        </w:rPr>
        <w:t>: ул.</w:t>
      </w:r>
      <w:r w:rsidR="00997F99">
        <w:rPr>
          <w:color w:val="000000"/>
          <w:sz w:val="22"/>
          <w:szCs w:val="22"/>
          <w:lang w:val="ru-RU"/>
        </w:rPr>
        <w:t xml:space="preserve"> </w:t>
      </w:r>
      <w:r w:rsidRPr="007D35A8">
        <w:rPr>
          <w:color w:val="000000"/>
          <w:sz w:val="22"/>
          <w:szCs w:val="22"/>
        </w:rPr>
        <w:t>Кривоносова, от жилого  д. №13(ТК М3.10) до  жилого д.№ 17.</w:t>
      </w:r>
    </w:p>
    <w:p w14:paraId="656A9223" w14:textId="4291B560" w:rsidR="007D35A8" w:rsidRPr="007D35A8" w:rsidRDefault="007D35A8" w:rsidP="007D35A8">
      <w:pPr>
        <w:jc w:val="both"/>
        <w:rPr>
          <w:rFonts w:ascii="Times New Roman" w:hAnsi="Times New Roman"/>
          <w:b/>
          <w:color w:val="000000"/>
          <w:sz w:val="22"/>
          <w:szCs w:val="22"/>
        </w:rPr>
      </w:pPr>
      <w:r w:rsidRPr="007D35A8">
        <w:rPr>
          <w:rFonts w:ascii="Times New Roman" w:hAnsi="Times New Roman"/>
          <w:sz w:val="22"/>
          <w:szCs w:val="22"/>
        </w:rPr>
        <w:t xml:space="preserve">2. Начальная (максимальная) цена контракта составляет – </w:t>
      </w:r>
      <w:r w:rsidRPr="007D35A8">
        <w:rPr>
          <w:rFonts w:ascii="Times New Roman" w:hAnsi="Times New Roman"/>
          <w:b/>
          <w:sz w:val="22"/>
          <w:szCs w:val="22"/>
        </w:rPr>
        <w:t>4 500 000руб.00коп</w:t>
      </w:r>
      <w:r w:rsidRPr="007D35A8">
        <w:rPr>
          <w:rFonts w:ascii="Times New Roman" w:hAnsi="Times New Roman"/>
          <w:sz w:val="22"/>
          <w:szCs w:val="22"/>
        </w:rPr>
        <w:t xml:space="preserve">. (Четыре миллиона пятьсот тысяч руб.00 коп.), в том числе </w:t>
      </w:r>
      <w:r w:rsidRPr="007D35A8">
        <w:rPr>
          <w:rFonts w:ascii="Times New Roman" w:hAnsi="Times New Roman"/>
          <w:b/>
          <w:sz w:val="22"/>
          <w:szCs w:val="22"/>
        </w:rPr>
        <w:t>НДС 20% .</w:t>
      </w:r>
      <w:r w:rsidRPr="007D35A8">
        <w:rPr>
          <w:rFonts w:ascii="Times New Roman" w:hAnsi="Times New Roman"/>
          <w:b/>
          <w:color w:val="000000"/>
          <w:sz w:val="22"/>
          <w:szCs w:val="22"/>
        </w:rPr>
        <w:t xml:space="preserve">                                           </w:t>
      </w:r>
    </w:p>
    <w:p w14:paraId="4475452C" w14:textId="77777777" w:rsidR="007D35A8" w:rsidRPr="007D35A8" w:rsidRDefault="007D35A8" w:rsidP="007D35A8">
      <w:pPr>
        <w:suppressAutoHyphens/>
        <w:jc w:val="both"/>
        <w:rPr>
          <w:rFonts w:ascii="Times New Roman" w:hAnsi="Times New Roman"/>
          <w:b/>
          <w:sz w:val="22"/>
          <w:szCs w:val="22"/>
        </w:rPr>
      </w:pPr>
      <w:r w:rsidRPr="007D35A8">
        <w:rPr>
          <w:rFonts w:ascii="Times New Roman" w:hAnsi="Times New Roman"/>
          <w:b/>
          <w:color w:val="000000"/>
          <w:sz w:val="22"/>
          <w:szCs w:val="22"/>
        </w:rPr>
        <w:t xml:space="preserve">                           2. </w:t>
      </w:r>
      <w:r w:rsidRPr="007D35A8">
        <w:rPr>
          <w:rFonts w:ascii="Times New Roman" w:hAnsi="Times New Roman"/>
          <w:b/>
          <w:bCs/>
          <w:color w:val="000000"/>
          <w:sz w:val="22"/>
          <w:szCs w:val="22"/>
        </w:rPr>
        <w:t>Цели и правовое основание для проведения закупки.</w:t>
      </w:r>
    </w:p>
    <w:p w14:paraId="21549DDB" w14:textId="77777777" w:rsidR="007D35A8" w:rsidRPr="007D35A8" w:rsidRDefault="007D35A8" w:rsidP="007D35A8">
      <w:pPr>
        <w:pStyle w:val="afff4"/>
        <w:jc w:val="both"/>
        <w:rPr>
          <w:color w:val="000000"/>
          <w:sz w:val="22"/>
          <w:szCs w:val="22"/>
        </w:rPr>
      </w:pPr>
      <w:r w:rsidRPr="007D35A8">
        <w:rPr>
          <w:bCs/>
          <w:sz w:val="22"/>
          <w:szCs w:val="22"/>
        </w:rPr>
        <w:t>1.Целью закупки является проведение работ по ремонту участка теплосети и сети горячего водоснабжения(включая демонтаж тепловой камеры) с местом нахождения: Ленинградская область, г. Выборг,</w:t>
      </w:r>
      <w:r w:rsidRPr="007D35A8">
        <w:rPr>
          <w:color w:val="000000"/>
          <w:sz w:val="22"/>
          <w:szCs w:val="22"/>
        </w:rPr>
        <w:t xml:space="preserve"> ул. Кривоносова, от жилого  д. №13(ТК М3.10) до  жилого д.№ 17.</w:t>
      </w:r>
    </w:p>
    <w:p w14:paraId="03E1531C" w14:textId="6AE7F3BF" w:rsidR="007D35A8" w:rsidRPr="007D35A8" w:rsidRDefault="007D35A8" w:rsidP="007D35A8">
      <w:pPr>
        <w:pStyle w:val="afff4"/>
        <w:jc w:val="both"/>
        <w:rPr>
          <w:sz w:val="22"/>
          <w:szCs w:val="22"/>
        </w:rPr>
      </w:pPr>
      <w:r w:rsidRPr="007D35A8">
        <w:rPr>
          <w:sz w:val="22"/>
          <w:szCs w:val="22"/>
        </w:rPr>
        <w:t>2. Основанием для проведения закупки является естественный эксплуатационный износ сетей и методы оптимизации технологических решений .</w:t>
      </w:r>
    </w:p>
    <w:p w14:paraId="428F8F79" w14:textId="77777777" w:rsidR="007D35A8" w:rsidRPr="007D35A8" w:rsidRDefault="007D35A8" w:rsidP="007D35A8">
      <w:pPr>
        <w:widowControl w:val="0"/>
        <w:rPr>
          <w:rFonts w:ascii="Times New Roman" w:hAnsi="Times New Roman"/>
          <w:sz w:val="22"/>
          <w:szCs w:val="22"/>
        </w:rPr>
      </w:pPr>
    </w:p>
    <w:p w14:paraId="187FE79B" w14:textId="77777777" w:rsidR="007D35A8" w:rsidRPr="007D35A8" w:rsidRDefault="007D35A8" w:rsidP="007D35A8">
      <w:pPr>
        <w:rPr>
          <w:rFonts w:ascii="Times New Roman" w:hAnsi="Times New Roman"/>
          <w:b/>
          <w:sz w:val="22"/>
          <w:szCs w:val="22"/>
        </w:rPr>
      </w:pPr>
      <w:r w:rsidRPr="007D35A8">
        <w:rPr>
          <w:rFonts w:ascii="Times New Roman" w:hAnsi="Times New Roman"/>
          <w:b/>
          <w:sz w:val="22"/>
          <w:szCs w:val="22"/>
        </w:rPr>
        <w:t xml:space="preserve">                         3. Место, условия и сроки (периоды) выполнения работ.</w:t>
      </w:r>
    </w:p>
    <w:p w14:paraId="515FF18B" w14:textId="77777777" w:rsidR="007D35A8" w:rsidRPr="007D35A8" w:rsidRDefault="007D35A8" w:rsidP="007D35A8">
      <w:pPr>
        <w:pStyle w:val="afff4"/>
        <w:jc w:val="both"/>
        <w:rPr>
          <w:color w:val="000000"/>
          <w:sz w:val="22"/>
          <w:szCs w:val="22"/>
        </w:rPr>
      </w:pPr>
      <w:r w:rsidRPr="007D35A8">
        <w:rPr>
          <w:sz w:val="22"/>
          <w:szCs w:val="22"/>
        </w:rPr>
        <w:t xml:space="preserve"> 1. Место выполнения работ (объект): </w:t>
      </w:r>
      <w:r w:rsidRPr="007D35A8">
        <w:rPr>
          <w:bCs/>
          <w:sz w:val="22"/>
          <w:szCs w:val="22"/>
        </w:rPr>
        <w:t xml:space="preserve">Ленинградская область, г. Выборг, </w:t>
      </w:r>
      <w:r w:rsidRPr="007D35A8">
        <w:rPr>
          <w:color w:val="000000"/>
          <w:sz w:val="22"/>
          <w:szCs w:val="22"/>
        </w:rPr>
        <w:t>ул.  Кривоносова, от жилого  д. №13(ТК М3.10) до  жилого д.№ 17.</w:t>
      </w:r>
    </w:p>
    <w:p w14:paraId="68C23231" w14:textId="77777777" w:rsidR="007D35A8" w:rsidRPr="007D35A8" w:rsidRDefault="007D35A8" w:rsidP="007D35A8">
      <w:pPr>
        <w:shd w:val="clear" w:color="auto" w:fill="FFFFFF"/>
        <w:autoSpaceDE w:val="0"/>
        <w:autoSpaceDN w:val="0"/>
        <w:adjustRightInd w:val="0"/>
        <w:ind w:left="34"/>
        <w:jc w:val="both"/>
        <w:rPr>
          <w:rFonts w:ascii="Times New Roman" w:hAnsi="Times New Roman"/>
          <w:sz w:val="22"/>
          <w:szCs w:val="22"/>
        </w:rPr>
      </w:pPr>
      <w:r w:rsidRPr="007D35A8">
        <w:rPr>
          <w:rFonts w:ascii="Times New Roman" w:hAnsi="Times New Roman"/>
          <w:bCs/>
          <w:sz w:val="22"/>
          <w:szCs w:val="22"/>
        </w:rPr>
        <w:t>2. Срок выполнения работ: в один</w:t>
      </w:r>
      <w:r w:rsidRPr="007D35A8">
        <w:rPr>
          <w:rFonts w:ascii="Times New Roman" w:hAnsi="Times New Roman"/>
          <w:sz w:val="22"/>
          <w:szCs w:val="22"/>
        </w:rPr>
        <w:t xml:space="preserve"> этап – 30 календарных дней с момента заключения договора </w:t>
      </w:r>
      <w:r w:rsidRPr="007D35A8">
        <w:rPr>
          <w:rFonts w:ascii="Times New Roman" w:hAnsi="Times New Roman"/>
          <w:bCs/>
          <w:sz w:val="22"/>
          <w:szCs w:val="22"/>
        </w:rPr>
        <w:t xml:space="preserve">(с осуществлением демонтажа/монтажа теплосети с 05 июня и подключением абонентов </w:t>
      </w:r>
      <w:r w:rsidRPr="007D35A8">
        <w:rPr>
          <w:rFonts w:ascii="Times New Roman" w:hAnsi="Times New Roman"/>
          <w:sz w:val="22"/>
          <w:szCs w:val="22"/>
        </w:rPr>
        <w:t>до 18 июня 2024 г</w:t>
      </w:r>
      <w:r w:rsidRPr="007D35A8">
        <w:rPr>
          <w:rFonts w:ascii="Times New Roman" w:hAnsi="Times New Roman"/>
          <w:bCs/>
          <w:sz w:val="22"/>
          <w:szCs w:val="22"/>
        </w:rPr>
        <w:t xml:space="preserve">) </w:t>
      </w:r>
      <w:r w:rsidRPr="007D35A8">
        <w:rPr>
          <w:rFonts w:ascii="Times New Roman" w:hAnsi="Times New Roman"/>
          <w:sz w:val="22"/>
          <w:szCs w:val="22"/>
        </w:rPr>
        <w:t xml:space="preserve"> при условии, если Подрядчик не завершит работы ранее указанного срока.</w:t>
      </w:r>
    </w:p>
    <w:p w14:paraId="7DD75B9D" w14:textId="665EBA5B" w:rsidR="007D35A8" w:rsidRPr="007D35A8" w:rsidRDefault="007D35A8" w:rsidP="007D35A8">
      <w:pPr>
        <w:shd w:val="clear" w:color="auto" w:fill="FFFFFF"/>
        <w:autoSpaceDE w:val="0"/>
        <w:autoSpaceDN w:val="0"/>
        <w:adjustRightInd w:val="0"/>
        <w:ind w:left="34"/>
        <w:jc w:val="both"/>
        <w:rPr>
          <w:rFonts w:ascii="Times New Roman" w:hAnsi="Times New Roman"/>
          <w:b/>
          <w:sz w:val="22"/>
          <w:szCs w:val="22"/>
        </w:rPr>
      </w:pPr>
      <w:r w:rsidRPr="007D35A8">
        <w:rPr>
          <w:rFonts w:ascii="Times New Roman" w:hAnsi="Times New Roman"/>
          <w:sz w:val="22"/>
          <w:szCs w:val="22"/>
        </w:rPr>
        <w:t xml:space="preserve">                                            </w:t>
      </w:r>
      <w:r w:rsidRPr="007D35A8">
        <w:rPr>
          <w:rFonts w:ascii="Times New Roman" w:hAnsi="Times New Roman"/>
          <w:b/>
          <w:sz w:val="22"/>
          <w:szCs w:val="22"/>
        </w:rPr>
        <w:t xml:space="preserve">  4.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14:paraId="49E296C3" w14:textId="77777777" w:rsidR="007D35A8" w:rsidRPr="007D35A8" w:rsidRDefault="007D35A8" w:rsidP="007D35A8">
      <w:pPr>
        <w:jc w:val="both"/>
        <w:rPr>
          <w:rFonts w:ascii="Times New Roman" w:hAnsi="Times New Roman"/>
          <w:sz w:val="22"/>
          <w:szCs w:val="22"/>
        </w:rPr>
      </w:pPr>
      <w:r w:rsidRPr="007D35A8">
        <w:rPr>
          <w:rFonts w:ascii="Times New Roman" w:hAnsi="Times New Roman"/>
          <w:sz w:val="22"/>
          <w:szCs w:val="22"/>
        </w:rPr>
        <w:t>1. Выполнение всех видов работ должно осуществляться в соответствии с действующими нормативными документами, в том числе:</w:t>
      </w:r>
    </w:p>
    <w:p w14:paraId="14BE9314" w14:textId="77777777" w:rsidR="007D35A8" w:rsidRPr="007D35A8" w:rsidRDefault="007D35A8" w:rsidP="007D35A8">
      <w:pPr>
        <w:jc w:val="both"/>
        <w:rPr>
          <w:rFonts w:ascii="Times New Roman" w:hAnsi="Times New Roman"/>
          <w:sz w:val="22"/>
          <w:szCs w:val="22"/>
        </w:rPr>
      </w:pPr>
      <w:r w:rsidRPr="007D35A8">
        <w:rPr>
          <w:rFonts w:ascii="Times New Roman" w:hAnsi="Times New Roman"/>
          <w:sz w:val="22"/>
          <w:szCs w:val="22"/>
        </w:rPr>
        <w:t>- Градостроительный кодекс Российской Федерации от 29.12.2004 № 190-ФЗ;</w:t>
      </w:r>
    </w:p>
    <w:p w14:paraId="6E1D30BE" w14:textId="77777777" w:rsidR="007D35A8" w:rsidRPr="007D35A8" w:rsidRDefault="007D35A8" w:rsidP="007D35A8">
      <w:pPr>
        <w:jc w:val="both"/>
        <w:rPr>
          <w:rFonts w:ascii="Times New Roman" w:hAnsi="Times New Roman"/>
          <w:sz w:val="22"/>
          <w:szCs w:val="22"/>
        </w:rPr>
      </w:pPr>
      <w:r w:rsidRPr="007D35A8">
        <w:rPr>
          <w:rFonts w:ascii="Times New Roman" w:hAnsi="Times New Roman"/>
          <w:sz w:val="22"/>
          <w:szCs w:val="22"/>
        </w:rPr>
        <w:t>-СНиП 12-03-2001 «Безопасность труда в строительстве. Часть 1.Общие требования»;</w:t>
      </w:r>
    </w:p>
    <w:p w14:paraId="70E3D7FD" w14:textId="77777777" w:rsidR="007D35A8" w:rsidRPr="007D35A8" w:rsidRDefault="007D35A8" w:rsidP="007D35A8">
      <w:pPr>
        <w:jc w:val="both"/>
        <w:rPr>
          <w:rFonts w:ascii="Times New Roman" w:hAnsi="Times New Roman"/>
          <w:sz w:val="22"/>
          <w:szCs w:val="22"/>
        </w:rPr>
      </w:pPr>
      <w:r w:rsidRPr="007D35A8">
        <w:rPr>
          <w:rFonts w:ascii="Times New Roman" w:hAnsi="Times New Roman"/>
          <w:sz w:val="22"/>
          <w:szCs w:val="22"/>
        </w:rPr>
        <w:t>-СНиП 12-04-2002 «Безопасность труда в строительстве. Часть 2. Строительное производство»;</w:t>
      </w:r>
    </w:p>
    <w:p w14:paraId="6FE2058F" w14:textId="77777777" w:rsidR="007D35A8" w:rsidRPr="007D35A8" w:rsidRDefault="007D35A8" w:rsidP="007D35A8">
      <w:pPr>
        <w:jc w:val="both"/>
        <w:rPr>
          <w:rFonts w:ascii="Times New Roman" w:hAnsi="Times New Roman"/>
          <w:sz w:val="22"/>
          <w:szCs w:val="22"/>
        </w:rPr>
      </w:pPr>
      <w:r w:rsidRPr="007D35A8">
        <w:rPr>
          <w:rFonts w:ascii="Times New Roman" w:hAnsi="Times New Roman"/>
          <w:sz w:val="22"/>
          <w:szCs w:val="22"/>
        </w:rPr>
        <w:t>-СП 48.13330.2019 «Свод правил. Организация строительства. Актуализированная редакция СНиП 12-01-2004»;</w:t>
      </w:r>
    </w:p>
    <w:p w14:paraId="4CFC3A81" w14:textId="77777777" w:rsidR="007D35A8" w:rsidRPr="007D35A8" w:rsidRDefault="007D35A8" w:rsidP="007D35A8">
      <w:pPr>
        <w:pStyle w:val="1f5"/>
        <w:widowControl w:val="0"/>
        <w:jc w:val="both"/>
        <w:rPr>
          <w:sz w:val="22"/>
          <w:szCs w:val="22"/>
        </w:rPr>
      </w:pPr>
      <w:r w:rsidRPr="007D35A8">
        <w:rPr>
          <w:sz w:val="22"/>
          <w:szCs w:val="22"/>
        </w:rPr>
        <w:t>- СП 74-13330-2012  «Тепловые сети»,</w:t>
      </w:r>
    </w:p>
    <w:p w14:paraId="035D54F0" w14:textId="77777777" w:rsidR="007D35A8" w:rsidRPr="007D35A8" w:rsidRDefault="007D35A8" w:rsidP="007D35A8">
      <w:pPr>
        <w:pStyle w:val="formattext"/>
        <w:jc w:val="both"/>
        <w:rPr>
          <w:sz w:val="22"/>
          <w:szCs w:val="22"/>
        </w:rPr>
      </w:pPr>
      <w:r w:rsidRPr="007D35A8">
        <w:rPr>
          <w:sz w:val="22"/>
          <w:szCs w:val="22"/>
        </w:rPr>
        <w:t xml:space="preserve">- СП 41-105-2002  «Проектирование и строительство тепловых сетей </w:t>
      </w:r>
      <w:proofErr w:type="spellStart"/>
      <w:r w:rsidRPr="007D35A8">
        <w:rPr>
          <w:sz w:val="22"/>
          <w:szCs w:val="22"/>
        </w:rPr>
        <w:t>бесканальной</w:t>
      </w:r>
      <w:proofErr w:type="spellEnd"/>
      <w:r w:rsidRPr="007D35A8">
        <w:rPr>
          <w:sz w:val="22"/>
          <w:szCs w:val="22"/>
        </w:rPr>
        <w:t xml:space="preserve"> прокладки из стальных труб с индустриальной тепловой изоляцией из </w:t>
      </w:r>
      <w:proofErr w:type="spellStart"/>
      <w:r w:rsidRPr="007D35A8">
        <w:rPr>
          <w:sz w:val="22"/>
          <w:szCs w:val="22"/>
        </w:rPr>
        <w:t>пенополиуретана</w:t>
      </w:r>
      <w:proofErr w:type="spellEnd"/>
      <w:r w:rsidRPr="007D35A8">
        <w:rPr>
          <w:sz w:val="22"/>
          <w:szCs w:val="22"/>
        </w:rPr>
        <w:t xml:space="preserve"> в полиэтиленовой оболочке»,</w:t>
      </w:r>
    </w:p>
    <w:p w14:paraId="2E902825" w14:textId="77777777" w:rsidR="007D35A8" w:rsidRPr="007D35A8" w:rsidRDefault="007D35A8" w:rsidP="007D35A8">
      <w:pPr>
        <w:pStyle w:val="1f5"/>
        <w:widowControl w:val="0"/>
        <w:jc w:val="both"/>
        <w:rPr>
          <w:sz w:val="22"/>
          <w:szCs w:val="22"/>
        </w:rPr>
      </w:pPr>
      <w:r w:rsidRPr="007D35A8">
        <w:rPr>
          <w:sz w:val="22"/>
          <w:szCs w:val="22"/>
        </w:rPr>
        <w:t>- СП 45.1330-2017 «Земляные сооружения, основания и фундаменты»,</w:t>
      </w:r>
    </w:p>
    <w:p w14:paraId="6B60ECAE" w14:textId="77777777" w:rsidR="007D35A8" w:rsidRPr="007D35A8" w:rsidRDefault="007D35A8" w:rsidP="007D35A8">
      <w:pPr>
        <w:pStyle w:val="formattext"/>
        <w:jc w:val="both"/>
        <w:rPr>
          <w:sz w:val="22"/>
          <w:szCs w:val="22"/>
        </w:rPr>
      </w:pPr>
      <w:r w:rsidRPr="007D35A8">
        <w:rPr>
          <w:sz w:val="22"/>
          <w:szCs w:val="22"/>
        </w:rPr>
        <w:t xml:space="preserve"> -СП28.13330.2019 «Защита строительных конструкций от коррозии»;</w:t>
      </w:r>
    </w:p>
    <w:p w14:paraId="0064B5DE" w14:textId="77777777" w:rsidR="007D35A8" w:rsidRPr="007D35A8" w:rsidRDefault="007D35A8" w:rsidP="007D35A8">
      <w:pPr>
        <w:jc w:val="both"/>
        <w:rPr>
          <w:rFonts w:ascii="Times New Roman" w:hAnsi="Times New Roman"/>
          <w:sz w:val="22"/>
          <w:szCs w:val="22"/>
        </w:rPr>
      </w:pPr>
      <w:r w:rsidRPr="007D35A8">
        <w:rPr>
          <w:rFonts w:ascii="Times New Roman" w:hAnsi="Times New Roman"/>
          <w:sz w:val="22"/>
          <w:szCs w:val="22"/>
        </w:rPr>
        <w:t>-СП 68.13330.2017 «Приемка в эксплуатацию законченных строительством объектов. Основные положения»;</w:t>
      </w:r>
    </w:p>
    <w:p w14:paraId="32A1B36E" w14:textId="77777777" w:rsidR="007D35A8" w:rsidRPr="007D35A8" w:rsidRDefault="007D35A8" w:rsidP="007D35A8">
      <w:pPr>
        <w:jc w:val="both"/>
        <w:rPr>
          <w:rFonts w:ascii="Times New Roman" w:hAnsi="Times New Roman"/>
          <w:sz w:val="22"/>
          <w:szCs w:val="22"/>
        </w:rPr>
      </w:pPr>
      <w:r w:rsidRPr="007D35A8">
        <w:rPr>
          <w:rFonts w:ascii="Times New Roman" w:hAnsi="Times New Roman"/>
          <w:sz w:val="22"/>
          <w:szCs w:val="22"/>
        </w:rPr>
        <w:t>- Федеральный закон от 22.07.2008 №123-ФЗ «Технический регламент о требованиях пожарной безопасности»;</w:t>
      </w:r>
    </w:p>
    <w:p w14:paraId="006D5C22" w14:textId="77777777" w:rsidR="007D35A8" w:rsidRPr="007D35A8" w:rsidRDefault="007D35A8" w:rsidP="007D35A8">
      <w:pPr>
        <w:jc w:val="both"/>
        <w:rPr>
          <w:rFonts w:ascii="Times New Roman" w:hAnsi="Times New Roman"/>
          <w:sz w:val="22"/>
          <w:szCs w:val="22"/>
        </w:rPr>
      </w:pPr>
      <w:r w:rsidRPr="007D35A8">
        <w:rPr>
          <w:rFonts w:ascii="Times New Roman" w:hAnsi="Times New Roman"/>
          <w:sz w:val="22"/>
          <w:szCs w:val="22"/>
        </w:rPr>
        <w:t>-Федеральный закон от 30.03.1999 №52-ФЗ «О санитарно-эпидемиологическом благополучии населения»;</w:t>
      </w:r>
    </w:p>
    <w:p w14:paraId="7E7425B1" w14:textId="77777777" w:rsidR="007D35A8" w:rsidRPr="007D35A8" w:rsidRDefault="007D35A8" w:rsidP="007D35A8">
      <w:pPr>
        <w:jc w:val="both"/>
        <w:rPr>
          <w:rFonts w:ascii="Times New Roman" w:hAnsi="Times New Roman"/>
          <w:sz w:val="22"/>
          <w:szCs w:val="22"/>
        </w:rPr>
      </w:pPr>
      <w:r w:rsidRPr="007D35A8">
        <w:rPr>
          <w:rFonts w:ascii="Times New Roman" w:hAnsi="Times New Roman"/>
          <w:sz w:val="22"/>
          <w:szCs w:val="22"/>
        </w:rPr>
        <w:t>-Федеральный закон от 27.12.2002 г. № 184-ФЗ «О техническом регулировании»;</w:t>
      </w:r>
    </w:p>
    <w:p w14:paraId="48D6F0FC" w14:textId="77777777" w:rsidR="007D35A8" w:rsidRPr="007D35A8" w:rsidRDefault="007D35A8" w:rsidP="007D35A8">
      <w:pPr>
        <w:jc w:val="both"/>
        <w:rPr>
          <w:rFonts w:ascii="Times New Roman" w:hAnsi="Times New Roman"/>
          <w:sz w:val="22"/>
          <w:szCs w:val="22"/>
        </w:rPr>
      </w:pPr>
      <w:r w:rsidRPr="007D35A8">
        <w:rPr>
          <w:rFonts w:ascii="Times New Roman" w:hAnsi="Times New Roman"/>
          <w:sz w:val="22"/>
          <w:szCs w:val="22"/>
        </w:rPr>
        <w:t xml:space="preserve">- Выполнение работ должно осуществляться  в соответствии с  проектом производства работ и календарным графиком  </w:t>
      </w:r>
      <w:proofErr w:type="gramStart"/>
      <w:r w:rsidRPr="007D35A8">
        <w:rPr>
          <w:rFonts w:ascii="Times New Roman" w:hAnsi="Times New Roman"/>
          <w:sz w:val="22"/>
          <w:szCs w:val="22"/>
        </w:rPr>
        <w:t>утверждёнными</w:t>
      </w:r>
      <w:proofErr w:type="gramEnd"/>
      <w:r w:rsidRPr="007D35A8">
        <w:rPr>
          <w:rFonts w:ascii="Times New Roman" w:hAnsi="Times New Roman"/>
          <w:sz w:val="22"/>
          <w:szCs w:val="22"/>
        </w:rPr>
        <w:t xml:space="preserve"> Заказчиком.</w:t>
      </w:r>
    </w:p>
    <w:p w14:paraId="7162CDC1" w14:textId="4ECBB662" w:rsidR="007D35A8" w:rsidRPr="007D35A8" w:rsidRDefault="007D35A8" w:rsidP="007D35A8">
      <w:pPr>
        <w:jc w:val="both"/>
        <w:rPr>
          <w:rFonts w:ascii="Times New Roman" w:hAnsi="Times New Roman"/>
          <w:lang w:bidi="ru-RU"/>
        </w:rPr>
      </w:pPr>
      <w:r w:rsidRPr="007D35A8">
        <w:rPr>
          <w:rFonts w:ascii="Times New Roman" w:hAnsi="Times New Roman"/>
          <w:sz w:val="22"/>
          <w:szCs w:val="22"/>
        </w:rPr>
        <w:t xml:space="preserve"> </w:t>
      </w:r>
      <w:r w:rsidRPr="007D35A8">
        <w:rPr>
          <w:rFonts w:ascii="Times New Roman" w:hAnsi="Times New Roman"/>
          <w:lang w:bidi="ru-RU"/>
        </w:rPr>
        <w:t xml:space="preserve">2. </w:t>
      </w:r>
      <w:r w:rsidRPr="007D35A8">
        <w:rPr>
          <w:rFonts w:ascii="Times New Roman" w:hAnsi="Times New Roman"/>
          <w:sz w:val="24"/>
          <w:szCs w:val="24"/>
          <w:lang w:bidi="ru-RU"/>
        </w:rPr>
        <w:t>Подрядчику необходимо представить приказы о назначении ответственных за: производство работ, пожарную безопасность, охрану труда. Подрядчику необходимо наличие ответственного ИТР за проведение работ: специалиста в области строительного производства, внесённого в реестр НОССТРОЙ.</w:t>
      </w:r>
      <w:r w:rsidRPr="007D35A8">
        <w:rPr>
          <w:rFonts w:ascii="Times New Roman" w:hAnsi="Times New Roman"/>
          <w:lang w:bidi="ru-RU"/>
        </w:rPr>
        <w:t xml:space="preserve"> </w:t>
      </w:r>
    </w:p>
    <w:p w14:paraId="767C4AA3" w14:textId="77777777" w:rsidR="007D35A8" w:rsidRPr="007D35A8" w:rsidRDefault="007D35A8" w:rsidP="007D35A8">
      <w:pPr>
        <w:pStyle w:val="1f6"/>
        <w:jc w:val="both"/>
        <w:rPr>
          <w:rFonts w:ascii="Times New Roman" w:hAnsi="Times New Roman"/>
          <w:lang w:bidi="ru-RU"/>
        </w:rPr>
      </w:pPr>
      <w:r w:rsidRPr="007D35A8">
        <w:rPr>
          <w:rFonts w:ascii="Times New Roman" w:hAnsi="Times New Roman"/>
          <w:lang w:bidi="ru-RU"/>
        </w:rPr>
        <w:t>3. До начала производства работ необходимо:</w:t>
      </w:r>
    </w:p>
    <w:p w14:paraId="19485437" w14:textId="77777777" w:rsidR="007D35A8" w:rsidRPr="007D35A8" w:rsidRDefault="007D35A8" w:rsidP="007D35A8">
      <w:pPr>
        <w:pStyle w:val="1f6"/>
        <w:jc w:val="both"/>
        <w:rPr>
          <w:rFonts w:ascii="Times New Roman" w:hAnsi="Times New Roman"/>
          <w:u w:val="single"/>
          <w:lang w:bidi="ru-RU"/>
        </w:rPr>
      </w:pPr>
      <w:r w:rsidRPr="007D35A8">
        <w:rPr>
          <w:rFonts w:ascii="Times New Roman" w:hAnsi="Times New Roman"/>
          <w:lang w:bidi="ru-RU"/>
        </w:rPr>
        <w:t xml:space="preserve">     3.1.  </w:t>
      </w:r>
      <w:r w:rsidRPr="007D35A8">
        <w:rPr>
          <w:rFonts w:ascii="Times New Roman" w:hAnsi="Times New Roman"/>
          <w:u w:val="single"/>
          <w:lang w:bidi="ru-RU"/>
        </w:rPr>
        <w:t>предоставить на согласование с заказчиком проект производства работ (СНиП    3.01.01-85 прил. 4.), график производства работ.</w:t>
      </w:r>
    </w:p>
    <w:p w14:paraId="06D38558" w14:textId="77777777" w:rsidR="007D35A8" w:rsidRPr="007D35A8" w:rsidRDefault="007D35A8" w:rsidP="007D35A8">
      <w:pPr>
        <w:pStyle w:val="1f6"/>
        <w:jc w:val="both"/>
        <w:rPr>
          <w:rFonts w:ascii="Times New Roman" w:hAnsi="Times New Roman"/>
          <w:lang w:bidi="ru-RU"/>
        </w:rPr>
      </w:pPr>
      <w:r w:rsidRPr="007D35A8">
        <w:rPr>
          <w:rFonts w:ascii="Times New Roman" w:hAnsi="Times New Roman"/>
          <w:lang w:bidi="ru-RU"/>
        </w:rPr>
        <w:t xml:space="preserve">     3.2. получить </w:t>
      </w:r>
      <w:proofErr w:type="spellStart"/>
      <w:r w:rsidRPr="007D35A8">
        <w:rPr>
          <w:rFonts w:ascii="Times New Roman" w:hAnsi="Times New Roman"/>
          <w:lang w:bidi="ru-RU"/>
        </w:rPr>
        <w:t>тех</w:t>
      </w:r>
      <w:proofErr w:type="gramStart"/>
      <w:r w:rsidRPr="007D35A8">
        <w:rPr>
          <w:rFonts w:ascii="Times New Roman" w:hAnsi="Times New Roman"/>
          <w:lang w:bidi="ru-RU"/>
        </w:rPr>
        <w:t>.у</w:t>
      </w:r>
      <w:proofErr w:type="gramEnd"/>
      <w:r w:rsidRPr="007D35A8">
        <w:rPr>
          <w:rFonts w:ascii="Times New Roman" w:hAnsi="Times New Roman"/>
          <w:lang w:bidi="ru-RU"/>
        </w:rPr>
        <w:t>словия</w:t>
      </w:r>
      <w:proofErr w:type="spellEnd"/>
      <w:r w:rsidRPr="007D35A8">
        <w:rPr>
          <w:rFonts w:ascii="Times New Roman" w:hAnsi="Times New Roman"/>
          <w:lang w:bidi="ru-RU"/>
        </w:rPr>
        <w:t xml:space="preserve">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14:paraId="7BAF3FC1" w14:textId="77777777" w:rsidR="007D35A8" w:rsidRPr="007D35A8" w:rsidRDefault="007D35A8" w:rsidP="007D35A8">
      <w:pPr>
        <w:pStyle w:val="1f6"/>
        <w:jc w:val="both"/>
        <w:rPr>
          <w:rFonts w:ascii="Times New Roman" w:hAnsi="Times New Roman"/>
          <w:lang w:bidi="ru-RU"/>
        </w:rPr>
      </w:pPr>
      <w:r w:rsidRPr="007D35A8">
        <w:rPr>
          <w:rFonts w:ascii="Times New Roman" w:hAnsi="Times New Roman"/>
          <w:lang w:bidi="ru-RU"/>
        </w:rPr>
        <w:t>4. В процессе производимых работ необходимо производить фот</w:t>
      </w:r>
      <w:proofErr w:type="gramStart"/>
      <w:r w:rsidRPr="007D35A8">
        <w:rPr>
          <w:rFonts w:ascii="Times New Roman" w:hAnsi="Times New Roman"/>
          <w:lang w:bidi="ru-RU"/>
        </w:rPr>
        <w:t>о-</w:t>
      </w:r>
      <w:proofErr w:type="gramEnd"/>
      <w:r w:rsidRPr="007D35A8">
        <w:rPr>
          <w:rFonts w:ascii="Times New Roman" w:hAnsi="Times New Roman"/>
          <w:lang w:bidi="ru-RU"/>
        </w:rPr>
        <w:t xml:space="preserve">, </w:t>
      </w:r>
      <w:proofErr w:type="spellStart"/>
      <w:r w:rsidRPr="007D35A8">
        <w:rPr>
          <w:rFonts w:ascii="Times New Roman" w:hAnsi="Times New Roman"/>
          <w:lang w:bidi="ru-RU"/>
        </w:rPr>
        <w:t>видеофиксацию</w:t>
      </w:r>
      <w:proofErr w:type="spellEnd"/>
      <w:r w:rsidRPr="007D35A8">
        <w:rPr>
          <w:rFonts w:ascii="Times New Roman" w:hAnsi="Times New Roman"/>
          <w:lang w:bidi="ru-RU"/>
        </w:rPr>
        <w:t xml:space="preserve"> ремонтных работ: до начала ремонтных работ, этапы ремонта, скрытые работы, объект после завершения работ и вывоза мусора. Работы производить поэтапно. Переход к следующему этапу производится после согласования с Заказчиком и подписания акта скрытых работ. </w:t>
      </w:r>
    </w:p>
    <w:p w14:paraId="0D2DD790" w14:textId="77777777" w:rsidR="007D35A8" w:rsidRPr="007D35A8" w:rsidRDefault="007D35A8" w:rsidP="007D35A8">
      <w:pPr>
        <w:pStyle w:val="1f6"/>
        <w:jc w:val="both"/>
        <w:rPr>
          <w:rFonts w:ascii="Times New Roman" w:hAnsi="Times New Roman"/>
          <w:lang w:bidi="ru-RU"/>
        </w:rPr>
      </w:pPr>
      <w:proofErr w:type="gramStart"/>
      <w:r w:rsidRPr="007D35A8">
        <w:rPr>
          <w:rFonts w:ascii="Times New Roman" w:hAnsi="Times New Roman"/>
          <w:lang w:bidi="ru-RU"/>
        </w:rPr>
        <w:t>- 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w:t>
      </w:r>
      <w:proofErr w:type="gramEnd"/>
      <w:r w:rsidRPr="007D35A8">
        <w:rPr>
          <w:rFonts w:ascii="Times New Roman" w:hAnsi="Times New Roman"/>
          <w:lang w:bidi="ru-RU"/>
        </w:rPr>
        <w:t xml:space="preserve"> и конструкций. </w:t>
      </w:r>
    </w:p>
    <w:p w14:paraId="32B359F3" w14:textId="77777777" w:rsidR="007D35A8" w:rsidRPr="007D35A8" w:rsidRDefault="007D35A8" w:rsidP="007D35A8">
      <w:pPr>
        <w:jc w:val="both"/>
        <w:rPr>
          <w:rFonts w:ascii="Times New Roman" w:hAnsi="Times New Roman"/>
          <w:sz w:val="22"/>
          <w:szCs w:val="22"/>
          <w:lang w:bidi="ru-RU"/>
        </w:rPr>
      </w:pPr>
      <w:r w:rsidRPr="007D35A8">
        <w:rPr>
          <w:rFonts w:ascii="Times New Roman" w:hAnsi="Times New Roman"/>
          <w:sz w:val="22"/>
          <w:szCs w:val="22"/>
          <w:lang w:bidi="ru-RU"/>
        </w:rPr>
        <w:t>- Подрядчик в ходе выполнения работ обязан сохранить в работоспособном состоянии существующее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14:paraId="258E8051" w14:textId="77777777" w:rsidR="007D35A8" w:rsidRPr="007D35A8" w:rsidRDefault="007D35A8" w:rsidP="007D35A8">
      <w:pPr>
        <w:jc w:val="both"/>
        <w:rPr>
          <w:rFonts w:ascii="Times New Roman" w:hAnsi="Times New Roman"/>
          <w:sz w:val="22"/>
          <w:szCs w:val="22"/>
          <w:lang w:bidi="ru-RU"/>
        </w:rPr>
      </w:pPr>
      <w:r w:rsidRPr="007D35A8">
        <w:rPr>
          <w:rFonts w:ascii="Times New Roman" w:hAnsi="Times New Roman"/>
          <w:sz w:val="22"/>
          <w:szCs w:val="22"/>
          <w:lang w:bidi="ru-RU"/>
        </w:rPr>
        <w:t>- Подрядчик после окончания работ производит очистку территории работ от строительного мусора и проводит комплекс мероприятий по восстановлению благоустройства (если таковое предусмотрено сметными расчётами).</w:t>
      </w:r>
    </w:p>
    <w:p w14:paraId="66DD7060" w14:textId="77777777" w:rsidR="007D35A8" w:rsidRPr="007D35A8" w:rsidRDefault="007D35A8" w:rsidP="007D35A8">
      <w:pPr>
        <w:jc w:val="both"/>
        <w:rPr>
          <w:rFonts w:ascii="Times New Roman" w:hAnsi="Times New Roman"/>
          <w:sz w:val="22"/>
          <w:szCs w:val="22"/>
          <w:lang w:bidi="ru-RU"/>
        </w:rPr>
      </w:pPr>
      <w:r w:rsidRPr="007D35A8">
        <w:rPr>
          <w:rFonts w:ascii="Times New Roman" w:hAnsi="Times New Roman"/>
          <w:sz w:val="22"/>
          <w:szCs w:val="22"/>
          <w:lang w:bidi="ru-RU"/>
        </w:rPr>
        <w:t xml:space="preserve">- Подрядчик после окончания работ передаёт Заказчику </w:t>
      </w:r>
      <w:r w:rsidRPr="007D35A8">
        <w:rPr>
          <w:rFonts w:ascii="Times New Roman" w:hAnsi="Times New Roman"/>
          <w:sz w:val="22"/>
          <w:szCs w:val="22"/>
          <w:u w:val="single"/>
          <w:lang w:bidi="ru-RU"/>
        </w:rPr>
        <w:t>пакет исполнительной документации</w:t>
      </w:r>
      <w:r w:rsidRPr="007D35A8">
        <w:rPr>
          <w:rFonts w:ascii="Times New Roman" w:hAnsi="Times New Roman"/>
          <w:sz w:val="22"/>
          <w:szCs w:val="22"/>
          <w:lang w:bidi="ru-RU"/>
        </w:rPr>
        <w:t xml:space="preserve"> в сброшюрованном виде с текстовыми и графическими материалами с учётом требований РД-11-02-2006</w:t>
      </w:r>
      <w:r w:rsidRPr="007D35A8">
        <w:rPr>
          <w:rFonts w:ascii="Times New Roman" w:hAnsi="Times New Roman"/>
          <w:sz w:val="22"/>
          <w:szCs w:val="22"/>
          <w:u w:val="single"/>
          <w:lang w:bidi="ru-RU"/>
        </w:rPr>
        <w:t>: два экземпляра на бумажном носителе и один экземпляр в электронном формате.</w:t>
      </w:r>
    </w:p>
    <w:p w14:paraId="51A3F612" w14:textId="77777777" w:rsidR="007D35A8" w:rsidRPr="007D35A8" w:rsidRDefault="007D35A8" w:rsidP="007D35A8">
      <w:pPr>
        <w:jc w:val="both"/>
        <w:rPr>
          <w:rFonts w:ascii="Times New Roman" w:hAnsi="Times New Roman"/>
          <w:sz w:val="22"/>
          <w:szCs w:val="22"/>
          <w:lang w:bidi="ru-RU"/>
        </w:rPr>
      </w:pPr>
      <w:r w:rsidRPr="007D35A8">
        <w:rPr>
          <w:rFonts w:ascii="Times New Roman" w:hAnsi="Times New Roman"/>
          <w:sz w:val="22"/>
          <w:szCs w:val="22"/>
          <w:lang w:bidi="ru-RU"/>
        </w:rPr>
        <w:t>5. Охрана труда и техника безопасности:</w:t>
      </w:r>
    </w:p>
    <w:p w14:paraId="1A23EB0E" w14:textId="77777777" w:rsidR="007D35A8" w:rsidRPr="007D35A8" w:rsidRDefault="007D35A8" w:rsidP="007D35A8">
      <w:pPr>
        <w:jc w:val="both"/>
        <w:rPr>
          <w:rFonts w:ascii="Times New Roman" w:hAnsi="Times New Roman"/>
          <w:sz w:val="22"/>
          <w:szCs w:val="22"/>
          <w:lang w:bidi="ru-RU"/>
        </w:rPr>
      </w:pPr>
      <w:r w:rsidRPr="007D35A8">
        <w:rPr>
          <w:rFonts w:ascii="Times New Roman" w:hAnsi="Times New Roman"/>
          <w:sz w:val="22"/>
          <w:szCs w:val="22"/>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w:t>
      </w:r>
    </w:p>
    <w:p w14:paraId="6EFD3BBE" w14:textId="77777777" w:rsidR="007D35A8" w:rsidRPr="007D35A8" w:rsidRDefault="007D35A8" w:rsidP="007D35A8">
      <w:pPr>
        <w:jc w:val="both"/>
        <w:rPr>
          <w:rFonts w:ascii="Times New Roman" w:hAnsi="Times New Roman"/>
          <w:sz w:val="22"/>
          <w:szCs w:val="22"/>
          <w:lang w:bidi="ru-RU"/>
        </w:rPr>
      </w:pPr>
      <w:r w:rsidRPr="007D35A8">
        <w:rPr>
          <w:rFonts w:ascii="Times New Roman" w:hAnsi="Times New Roman"/>
          <w:sz w:val="22"/>
          <w:szCs w:val="22"/>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 повышенной опасности.</w:t>
      </w:r>
    </w:p>
    <w:p w14:paraId="3F9E6978" w14:textId="7820A005" w:rsidR="007D35A8" w:rsidRPr="007D35A8" w:rsidRDefault="007D35A8" w:rsidP="007D35A8">
      <w:pPr>
        <w:ind w:firstLine="567"/>
        <w:jc w:val="both"/>
        <w:rPr>
          <w:rFonts w:ascii="Times New Roman" w:hAnsi="Times New Roman"/>
          <w:sz w:val="22"/>
          <w:szCs w:val="22"/>
          <w:lang w:bidi="ru-RU"/>
        </w:rPr>
      </w:pPr>
      <w:r w:rsidRPr="007D35A8">
        <w:rPr>
          <w:rFonts w:ascii="Times New Roman" w:hAnsi="Times New Roman"/>
          <w:sz w:val="22"/>
          <w:szCs w:val="22"/>
          <w:lang w:bidi="ru-RU"/>
        </w:rPr>
        <w:t xml:space="preserve">  6. Пожарная безопасность:</w:t>
      </w:r>
    </w:p>
    <w:p w14:paraId="3B4100F4" w14:textId="77777777" w:rsidR="007D35A8" w:rsidRPr="007D35A8" w:rsidRDefault="007D35A8" w:rsidP="007D35A8">
      <w:pPr>
        <w:ind w:firstLine="567"/>
        <w:jc w:val="both"/>
        <w:rPr>
          <w:rFonts w:ascii="Times New Roman" w:hAnsi="Times New Roman"/>
          <w:sz w:val="22"/>
          <w:szCs w:val="22"/>
          <w:lang w:bidi="ru-RU"/>
        </w:rPr>
      </w:pPr>
      <w:r w:rsidRPr="007D35A8">
        <w:rPr>
          <w:rFonts w:ascii="Times New Roman" w:hAnsi="Times New Roman"/>
          <w:sz w:val="22"/>
          <w:szCs w:val="22"/>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47CE5ABF" w14:textId="77777777" w:rsidR="007D35A8" w:rsidRPr="007D35A8" w:rsidRDefault="007D35A8" w:rsidP="007D35A8">
      <w:pPr>
        <w:ind w:firstLine="567"/>
        <w:jc w:val="both"/>
        <w:rPr>
          <w:rFonts w:ascii="Times New Roman" w:hAnsi="Times New Roman"/>
          <w:sz w:val="22"/>
          <w:szCs w:val="22"/>
          <w:lang w:bidi="ru-RU"/>
        </w:rPr>
      </w:pPr>
      <w:r w:rsidRPr="007D35A8">
        <w:rPr>
          <w:rFonts w:ascii="Times New Roman" w:hAnsi="Times New Roman"/>
          <w:sz w:val="22"/>
          <w:szCs w:val="22"/>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527C1D83" w14:textId="77777777" w:rsidR="007D35A8" w:rsidRPr="007D35A8" w:rsidRDefault="007D35A8" w:rsidP="007D35A8">
      <w:pPr>
        <w:ind w:firstLine="567"/>
        <w:jc w:val="both"/>
        <w:rPr>
          <w:rFonts w:ascii="Times New Roman" w:hAnsi="Times New Roman"/>
          <w:sz w:val="22"/>
          <w:szCs w:val="22"/>
          <w:lang w:bidi="ru-RU"/>
        </w:rPr>
      </w:pPr>
      <w:r w:rsidRPr="007D35A8">
        <w:rPr>
          <w:rFonts w:ascii="Times New Roman" w:hAnsi="Times New Roman"/>
          <w:sz w:val="22"/>
          <w:szCs w:val="22"/>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7E851968" w14:textId="77777777" w:rsidR="007D35A8" w:rsidRPr="007D35A8" w:rsidRDefault="007D35A8" w:rsidP="007D35A8">
      <w:pPr>
        <w:ind w:firstLine="567"/>
        <w:jc w:val="both"/>
        <w:rPr>
          <w:rFonts w:ascii="Times New Roman" w:hAnsi="Times New Roman"/>
          <w:sz w:val="22"/>
          <w:szCs w:val="22"/>
          <w:lang w:bidi="ru-RU"/>
        </w:rPr>
      </w:pPr>
      <w:r w:rsidRPr="007D35A8">
        <w:rPr>
          <w:rFonts w:ascii="Times New Roman" w:hAnsi="Times New Roman"/>
          <w:sz w:val="22"/>
          <w:szCs w:val="22"/>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532C9D6C" w14:textId="77777777" w:rsidR="007D35A8" w:rsidRPr="007D35A8" w:rsidRDefault="007D35A8" w:rsidP="007D35A8">
      <w:pPr>
        <w:ind w:firstLine="567"/>
        <w:jc w:val="both"/>
        <w:rPr>
          <w:rFonts w:ascii="Times New Roman" w:hAnsi="Times New Roman"/>
          <w:sz w:val="22"/>
          <w:szCs w:val="22"/>
          <w:lang w:bidi="ru-RU"/>
        </w:rPr>
      </w:pPr>
      <w:r w:rsidRPr="007D35A8">
        <w:rPr>
          <w:rFonts w:ascii="Times New Roman" w:hAnsi="Times New Roman"/>
          <w:sz w:val="22"/>
          <w:szCs w:val="22"/>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2463BA44" w14:textId="77777777" w:rsidR="007D35A8" w:rsidRPr="007D35A8" w:rsidRDefault="007D35A8" w:rsidP="007D35A8">
      <w:pPr>
        <w:jc w:val="both"/>
        <w:rPr>
          <w:rFonts w:ascii="Times New Roman" w:hAnsi="Times New Roman"/>
          <w:sz w:val="22"/>
          <w:szCs w:val="22"/>
          <w:lang w:bidi="ru-RU"/>
        </w:rPr>
      </w:pPr>
      <w:r w:rsidRPr="007D35A8">
        <w:rPr>
          <w:rFonts w:ascii="Times New Roman" w:hAnsi="Times New Roman"/>
          <w:sz w:val="22"/>
          <w:szCs w:val="22"/>
          <w:lang w:bidi="ru-RU"/>
        </w:rPr>
        <w:t>7.       Охрана окружающей природной среды.</w:t>
      </w:r>
    </w:p>
    <w:p w14:paraId="20ED91C1" w14:textId="77777777" w:rsidR="007D35A8" w:rsidRPr="007D35A8" w:rsidRDefault="007D35A8" w:rsidP="007D35A8">
      <w:pPr>
        <w:ind w:firstLine="567"/>
        <w:jc w:val="both"/>
        <w:rPr>
          <w:rFonts w:ascii="Times New Roman" w:hAnsi="Times New Roman"/>
          <w:sz w:val="22"/>
          <w:szCs w:val="22"/>
          <w:lang w:bidi="ru-RU"/>
        </w:rPr>
      </w:pPr>
      <w:r w:rsidRPr="007D35A8">
        <w:rPr>
          <w:rFonts w:ascii="Times New Roman" w:hAnsi="Times New Roman"/>
          <w:sz w:val="22"/>
          <w:szCs w:val="22"/>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 </w:t>
      </w:r>
    </w:p>
    <w:p w14:paraId="54FD64CA" w14:textId="77777777" w:rsidR="007D35A8" w:rsidRPr="007D35A8" w:rsidRDefault="007D35A8" w:rsidP="007D35A8">
      <w:pPr>
        <w:ind w:firstLine="567"/>
        <w:jc w:val="both"/>
        <w:rPr>
          <w:rFonts w:ascii="Times New Roman" w:hAnsi="Times New Roman"/>
          <w:sz w:val="22"/>
          <w:szCs w:val="22"/>
          <w:lang w:bidi="ru-RU"/>
        </w:rPr>
      </w:pPr>
      <w:r w:rsidRPr="007D35A8">
        <w:rPr>
          <w:rFonts w:ascii="Times New Roman" w:hAnsi="Times New Roman"/>
          <w:sz w:val="22"/>
          <w:szCs w:val="22"/>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14:paraId="4CC1C51E" w14:textId="77777777" w:rsidR="007D35A8" w:rsidRPr="007D35A8" w:rsidRDefault="007D35A8" w:rsidP="007D35A8">
      <w:pPr>
        <w:shd w:val="clear" w:color="auto" w:fill="FFFFFF"/>
        <w:jc w:val="center"/>
        <w:rPr>
          <w:rFonts w:ascii="Times New Roman" w:hAnsi="Times New Roman"/>
          <w:b/>
          <w:bCs/>
          <w:sz w:val="22"/>
          <w:szCs w:val="22"/>
        </w:rPr>
      </w:pPr>
      <w:r w:rsidRPr="007D35A8">
        <w:rPr>
          <w:rFonts w:ascii="Times New Roman" w:hAnsi="Times New Roman"/>
          <w:b/>
          <w:bCs/>
          <w:sz w:val="22"/>
          <w:szCs w:val="22"/>
        </w:rPr>
        <w:t>5. Требования к сроку и (или) объему предоставления</w:t>
      </w:r>
    </w:p>
    <w:p w14:paraId="40B3E40B" w14:textId="77777777" w:rsidR="007D35A8" w:rsidRPr="007D35A8" w:rsidRDefault="007D35A8" w:rsidP="007D35A8">
      <w:pPr>
        <w:shd w:val="clear" w:color="auto" w:fill="FFFFFF"/>
        <w:jc w:val="center"/>
        <w:rPr>
          <w:rFonts w:ascii="Times New Roman" w:hAnsi="Times New Roman"/>
          <w:b/>
          <w:bCs/>
          <w:sz w:val="22"/>
          <w:szCs w:val="22"/>
        </w:rPr>
      </w:pPr>
      <w:r w:rsidRPr="007D35A8">
        <w:rPr>
          <w:rFonts w:ascii="Times New Roman" w:hAnsi="Times New Roman"/>
          <w:b/>
          <w:bCs/>
          <w:sz w:val="22"/>
          <w:szCs w:val="22"/>
        </w:rPr>
        <w:t>гарантии качества работ</w:t>
      </w:r>
    </w:p>
    <w:p w14:paraId="50405329" w14:textId="77777777" w:rsidR="007D35A8" w:rsidRPr="007D35A8" w:rsidRDefault="007D35A8" w:rsidP="007D35A8">
      <w:pPr>
        <w:jc w:val="both"/>
        <w:rPr>
          <w:rFonts w:ascii="Times New Roman" w:hAnsi="Times New Roman"/>
          <w:sz w:val="22"/>
          <w:szCs w:val="22"/>
        </w:rPr>
      </w:pPr>
      <w:r w:rsidRPr="007D35A8">
        <w:rPr>
          <w:rFonts w:ascii="Times New Roman" w:hAnsi="Times New Roman"/>
          <w:sz w:val="22"/>
          <w:szCs w:val="22"/>
        </w:rPr>
        <w:t>1. Подрядчик гарантирует, что результат выполненных работ полностью соответствует стандартам и требованиям.</w:t>
      </w:r>
    </w:p>
    <w:p w14:paraId="4EC32B94" w14:textId="77777777" w:rsidR="007D35A8" w:rsidRPr="007D35A8" w:rsidRDefault="007D35A8" w:rsidP="007D35A8">
      <w:pPr>
        <w:jc w:val="both"/>
        <w:rPr>
          <w:rFonts w:ascii="Times New Roman" w:hAnsi="Times New Roman"/>
          <w:sz w:val="22"/>
          <w:szCs w:val="22"/>
        </w:rPr>
      </w:pPr>
      <w:r w:rsidRPr="007D35A8">
        <w:rPr>
          <w:rFonts w:ascii="Times New Roman" w:hAnsi="Times New Roman"/>
          <w:sz w:val="22"/>
          <w:szCs w:val="22"/>
        </w:rPr>
        <w:t xml:space="preserve">2. Срок гарантии качества работ устанавливается </w:t>
      </w:r>
      <w:r w:rsidRPr="007D35A8">
        <w:rPr>
          <w:rFonts w:ascii="Times New Roman" w:hAnsi="Times New Roman"/>
          <w:b/>
          <w:sz w:val="22"/>
          <w:szCs w:val="22"/>
        </w:rPr>
        <w:t>36</w:t>
      </w:r>
      <w:r w:rsidRPr="007D35A8">
        <w:rPr>
          <w:rFonts w:ascii="Times New Roman" w:hAnsi="Times New Roman"/>
          <w:sz w:val="22"/>
          <w:szCs w:val="22"/>
        </w:rPr>
        <w:t xml:space="preserve"> </w:t>
      </w:r>
      <w:r w:rsidRPr="007D35A8">
        <w:rPr>
          <w:rFonts w:ascii="Times New Roman" w:hAnsi="Times New Roman"/>
          <w:b/>
          <w:sz w:val="22"/>
          <w:szCs w:val="22"/>
        </w:rPr>
        <w:t>месяцев</w:t>
      </w:r>
      <w:r w:rsidRPr="007D35A8">
        <w:rPr>
          <w:rFonts w:ascii="Times New Roman" w:hAnsi="Times New Roman"/>
          <w:sz w:val="22"/>
          <w:szCs w:val="22"/>
        </w:rPr>
        <w:t xml:space="preserve"> </w:t>
      </w:r>
      <w:proofErr w:type="gramStart"/>
      <w:r w:rsidRPr="007D35A8">
        <w:rPr>
          <w:rFonts w:ascii="Times New Roman" w:hAnsi="Times New Roman"/>
          <w:sz w:val="22"/>
          <w:szCs w:val="22"/>
        </w:rPr>
        <w:t>с даты подписания</w:t>
      </w:r>
      <w:proofErr w:type="gramEnd"/>
      <w:r w:rsidRPr="007D35A8">
        <w:rPr>
          <w:rFonts w:ascii="Times New Roman" w:hAnsi="Times New Roman"/>
          <w:sz w:val="22"/>
          <w:szCs w:val="22"/>
        </w:rPr>
        <w:t xml:space="preserve"> сторонами акта о приемке всех выполненных работ по форме КС-2, справки о стоимости выполненных работ и затрат по форме КС-3.  </w:t>
      </w:r>
    </w:p>
    <w:p w14:paraId="306BA4E2" w14:textId="77777777" w:rsidR="007D35A8" w:rsidRPr="007D35A8" w:rsidRDefault="007D35A8" w:rsidP="007D35A8">
      <w:pPr>
        <w:jc w:val="both"/>
        <w:rPr>
          <w:rFonts w:ascii="Times New Roman" w:hAnsi="Times New Roman"/>
          <w:sz w:val="22"/>
          <w:szCs w:val="22"/>
        </w:rPr>
      </w:pPr>
      <w:r w:rsidRPr="007D35A8">
        <w:rPr>
          <w:rFonts w:ascii="Times New Roman" w:hAnsi="Times New Roman"/>
          <w:sz w:val="22"/>
          <w:szCs w:val="22"/>
        </w:rPr>
        <w:t>3. Гарантии качества распространяются на все конструктивные элементы и работы, выполненные Подрядчиком.</w:t>
      </w:r>
    </w:p>
    <w:p w14:paraId="2CA13CF5" w14:textId="77777777" w:rsidR="007D35A8" w:rsidRPr="007D35A8" w:rsidRDefault="007D35A8" w:rsidP="007D35A8">
      <w:pPr>
        <w:jc w:val="both"/>
        <w:rPr>
          <w:rFonts w:ascii="Times New Roman" w:hAnsi="Times New Roman"/>
          <w:sz w:val="22"/>
          <w:szCs w:val="22"/>
        </w:rPr>
      </w:pPr>
      <w:r w:rsidRPr="007D35A8">
        <w:rPr>
          <w:rFonts w:ascii="Times New Roman" w:hAnsi="Times New Roman"/>
          <w:sz w:val="22"/>
          <w:szCs w:val="22"/>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40AC4817" w14:textId="77777777" w:rsidR="007D35A8" w:rsidRPr="007D35A8" w:rsidRDefault="007D35A8" w:rsidP="007D35A8">
      <w:pPr>
        <w:jc w:val="both"/>
        <w:rPr>
          <w:rFonts w:ascii="Times New Roman" w:hAnsi="Times New Roman"/>
          <w:sz w:val="22"/>
          <w:szCs w:val="22"/>
        </w:rPr>
      </w:pPr>
      <w:r w:rsidRPr="007D35A8">
        <w:rPr>
          <w:rFonts w:ascii="Times New Roman" w:hAnsi="Times New Roman"/>
          <w:sz w:val="22"/>
          <w:szCs w:val="22"/>
        </w:rPr>
        <w:t>5. Гарантийный срок исчисляется вновь с момента подписания Сторонами акта прием</w:t>
      </w:r>
      <w:proofErr w:type="gramStart"/>
      <w:r w:rsidRPr="007D35A8">
        <w:rPr>
          <w:rFonts w:ascii="Times New Roman" w:hAnsi="Times New Roman"/>
          <w:sz w:val="22"/>
          <w:szCs w:val="22"/>
        </w:rPr>
        <w:t>а-</w:t>
      </w:r>
      <w:proofErr w:type="gramEnd"/>
      <w:r w:rsidRPr="007D35A8">
        <w:rPr>
          <w:rFonts w:ascii="Times New Roman" w:hAnsi="Times New Roman"/>
          <w:sz w:val="22"/>
          <w:szCs w:val="22"/>
        </w:rPr>
        <w:t xml:space="preserve"> сдачи выполненных работ по устранению недостатков.</w:t>
      </w:r>
    </w:p>
    <w:p w14:paraId="2C565FF7" w14:textId="77777777" w:rsidR="007D35A8" w:rsidRPr="007D35A8" w:rsidRDefault="007D35A8" w:rsidP="007D35A8">
      <w:pPr>
        <w:jc w:val="both"/>
        <w:rPr>
          <w:rFonts w:ascii="Times New Roman" w:hAnsi="Times New Roman"/>
          <w:sz w:val="22"/>
          <w:szCs w:val="22"/>
        </w:rPr>
      </w:pPr>
      <w:r w:rsidRPr="007D35A8">
        <w:rPr>
          <w:rFonts w:ascii="Times New Roman" w:hAnsi="Times New Roman"/>
          <w:sz w:val="22"/>
          <w:szCs w:val="22"/>
        </w:rPr>
        <w:t>6. 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14:paraId="08AC56C2" w14:textId="77777777" w:rsidR="007D35A8" w:rsidRPr="007D35A8" w:rsidRDefault="007D35A8" w:rsidP="007D35A8">
      <w:pPr>
        <w:ind w:firstLine="567"/>
        <w:jc w:val="both"/>
        <w:rPr>
          <w:rFonts w:ascii="Times New Roman" w:hAnsi="Times New Roman"/>
          <w:sz w:val="22"/>
          <w:szCs w:val="22"/>
        </w:rPr>
      </w:pPr>
    </w:p>
    <w:p w14:paraId="568903A7" w14:textId="77777777" w:rsidR="007D35A8" w:rsidRPr="007D35A8" w:rsidRDefault="007D35A8" w:rsidP="007D35A8">
      <w:pPr>
        <w:ind w:firstLine="567"/>
        <w:jc w:val="both"/>
        <w:rPr>
          <w:rFonts w:ascii="Times New Roman" w:hAnsi="Times New Roman"/>
          <w:b/>
          <w:sz w:val="22"/>
          <w:szCs w:val="22"/>
        </w:rPr>
      </w:pPr>
      <w:r w:rsidRPr="007D35A8">
        <w:rPr>
          <w:rFonts w:ascii="Times New Roman" w:hAnsi="Times New Roman"/>
          <w:b/>
          <w:sz w:val="22"/>
          <w:szCs w:val="22"/>
        </w:rPr>
        <w:t xml:space="preserve">                6. Перечень приложений к техническому заданию, являющихся его неотъемлемой частью: </w:t>
      </w:r>
    </w:p>
    <w:p w14:paraId="615DF9D4" w14:textId="77777777" w:rsidR="007D35A8" w:rsidRPr="007D35A8" w:rsidRDefault="007D35A8" w:rsidP="007D35A8">
      <w:pPr>
        <w:ind w:firstLine="567"/>
        <w:jc w:val="both"/>
        <w:rPr>
          <w:rFonts w:ascii="Times New Roman" w:hAnsi="Times New Roman"/>
          <w:sz w:val="22"/>
          <w:szCs w:val="22"/>
        </w:rPr>
      </w:pPr>
      <w:r w:rsidRPr="007D35A8">
        <w:rPr>
          <w:rFonts w:ascii="Times New Roman" w:hAnsi="Times New Roman"/>
          <w:sz w:val="22"/>
          <w:szCs w:val="22"/>
        </w:rPr>
        <w:t>Приложение №1- ведомость объёмов работ.</w:t>
      </w:r>
    </w:p>
    <w:p w14:paraId="24C4576D" w14:textId="371E6E8A" w:rsidR="007D35A8" w:rsidRPr="007D35A8" w:rsidRDefault="007D35A8" w:rsidP="007D35A8">
      <w:pPr>
        <w:ind w:firstLine="709"/>
        <w:jc w:val="both"/>
        <w:rPr>
          <w:rFonts w:ascii="Times New Roman" w:hAnsi="Times New Roman"/>
          <w:bCs/>
          <w:sz w:val="22"/>
          <w:szCs w:val="22"/>
        </w:rPr>
      </w:pPr>
      <w:r w:rsidRPr="007D35A8">
        <w:rPr>
          <w:rFonts w:ascii="Times New Roman" w:hAnsi="Times New Roman"/>
          <w:b/>
          <w:bCs/>
          <w:sz w:val="22"/>
          <w:szCs w:val="22"/>
        </w:rPr>
        <w:t xml:space="preserve">                                                                                                                Приложение №1</w:t>
      </w:r>
      <w:r w:rsidRPr="007D35A8">
        <w:rPr>
          <w:rFonts w:ascii="Times New Roman" w:hAnsi="Times New Roman"/>
          <w:bCs/>
          <w:sz w:val="22"/>
          <w:szCs w:val="22"/>
        </w:rPr>
        <w:t xml:space="preserve"> </w:t>
      </w:r>
    </w:p>
    <w:p w14:paraId="1B5AC246" w14:textId="77777777" w:rsidR="007D35A8" w:rsidRPr="007D35A8" w:rsidRDefault="007D35A8" w:rsidP="007D35A8">
      <w:pPr>
        <w:pStyle w:val="affffff8"/>
      </w:pPr>
      <w:r w:rsidRPr="007D35A8">
        <w:rPr>
          <w:sz w:val="32"/>
          <w:szCs w:val="32"/>
        </w:rPr>
        <w:t xml:space="preserve">                    </w:t>
      </w:r>
    </w:p>
    <w:tbl>
      <w:tblPr>
        <w:tblW w:w="10400" w:type="dxa"/>
        <w:tblInd w:w="93" w:type="dxa"/>
        <w:tblLook w:val="04A0" w:firstRow="1" w:lastRow="0" w:firstColumn="1" w:lastColumn="0" w:noHBand="0" w:noVBand="1"/>
      </w:tblPr>
      <w:tblGrid>
        <w:gridCol w:w="660"/>
        <w:gridCol w:w="4760"/>
        <w:gridCol w:w="500"/>
        <w:gridCol w:w="1060"/>
        <w:gridCol w:w="263"/>
        <w:gridCol w:w="1097"/>
        <w:gridCol w:w="26"/>
        <w:gridCol w:w="1340"/>
        <w:gridCol w:w="694"/>
      </w:tblGrid>
      <w:tr w:rsidR="007D35A8" w:rsidRPr="007D35A8" w14:paraId="1D2718BB" w14:textId="77777777" w:rsidTr="007D35A8">
        <w:trPr>
          <w:gridAfter w:val="1"/>
          <w:wAfter w:w="694" w:type="dxa"/>
          <w:trHeight w:val="348"/>
        </w:trPr>
        <w:tc>
          <w:tcPr>
            <w:tcW w:w="9706" w:type="dxa"/>
            <w:gridSpan w:val="8"/>
            <w:tcBorders>
              <w:top w:val="nil"/>
              <w:left w:val="nil"/>
              <w:bottom w:val="nil"/>
              <w:right w:val="nil"/>
            </w:tcBorders>
            <w:shd w:val="clear" w:color="auto" w:fill="auto"/>
            <w:noWrap/>
            <w:vAlign w:val="bottom"/>
            <w:hideMark/>
          </w:tcPr>
          <w:p w14:paraId="03DBAA76" w14:textId="77777777" w:rsidR="007D35A8" w:rsidRPr="007D35A8" w:rsidRDefault="007D35A8" w:rsidP="007D35A8">
            <w:pPr>
              <w:jc w:val="center"/>
              <w:rPr>
                <w:rFonts w:ascii="Times New Roman" w:hAnsi="Times New Roman"/>
                <w:bCs/>
              </w:rPr>
            </w:pPr>
            <w:r w:rsidRPr="007D35A8">
              <w:rPr>
                <w:rFonts w:ascii="Times New Roman" w:hAnsi="Times New Roman"/>
                <w:bCs/>
              </w:rPr>
              <w:t xml:space="preserve">ВЕДОМОСТЬ ОБЪЕМОВ РАБОТ   </w:t>
            </w:r>
          </w:p>
        </w:tc>
      </w:tr>
      <w:tr w:rsidR="007D35A8" w:rsidRPr="007D35A8" w14:paraId="54ED5D4E" w14:textId="77777777" w:rsidTr="007D35A8">
        <w:trPr>
          <w:gridAfter w:val="1"/>
          <w:wAfter w:w="694" w:type="dxa"/>
          <w:trHeight w:val="204"/>
        </w:trPr>
        <w:tc>
          <w:tcPr>
            <w:tcW w:w="660" w:type="dxa"/>
            <w:tcBorders>
              <w:top w:val="nil"/>
              <w:left w:val="nil"/>
              <w:bottom w:val="nil"/>
              <w:right w:val="nil"/>
            </w:tcBorders>
            <w:shd w:val="clear" w:color="auto" w:fill="auto"/>
            <w:noWrap/>
            <w:vAlign w:val="bottom"/>
            <w:hideMark/>
          </w:tcPr>
          <w:p w14:paraId="7FEC89AF" w14:textId="77777777" w:rsidR="007D35A8" w:rsidRPr="007D35A8" w:rsidRDefault="007D35A8" w:rsidP="007D35A8">
            <w:pPr>
              <w:rPr>
                <w:rFonts w:ascii="Times New Roman" w:hAnsi="Times New Roman"/>
                <w:color w:val="000000"/>
                <w:sz w:val="16"/>
                <w:szCs w:val="16"/>
              </w:rPr>
            </w:pPr>
          </w:p>
        </w:tc>
        <w:tc>
          <w:tcPr>
            <w:tcW w:w="5260" w:type="dxa"/>
            <w:gridSpan w:val="2"/>
            <w:tcBorders>
              <w:top w:val="nil"/>
              <w:left w:val="nil"/>
              <w:bottom w:val="nil"/>
              <w:right w:val="nil"/>
            </w:tcBorders>
            <w:shd w:val="clear" w:color="auto" w:fill="auto"/>
            <w:noWrap/>
            <w:vAlign w:val="bottom"/>
            <w:hideMark/>
          </w:tcPr>
          <w:p w14:paraId="306AF0EB" w14:textId="77777777" w:rsidR="007D35A8" w:rsidRPr="007D35A8" w:rsidRDefault="007D35A8" w:rsidP="007D35A8">
            <w:pPr>
              <w:rPr>
                <w:rFonts w:ascii="Times New Roman" w:hAnsi="Times New Roman"/>
                <w:color w:val="000000"/>
                <w:sz w:val="16"/>
                <w:szCs w:val="16"/>
              </w:rPr>
            </w:pPr>
          </w:p>
        </w:tc>
        <w:tc>
          <w:tcPr>
            <w:tcW w:w="1323" w:type="dxa"/>
            <w:gridSpan w:val="2"/>
            <w:tcBorders>
              <w:top w:val="nil"/>
              <w:left w:val="nil"/>
              <w:bottom w:val="nil"/>
              <w:right w:val="nil"/>
            </w:tcBorders>
            <w:shd w:val="clear" w:color="auto" w:fill="auto"/>
            <w:noWrap/>
            <w:vAlign w:val="bottom"/>
            <w:hideMark/>
          </w:tcPr>
          <w:p w14:paraId="11A9220B" w14:textId="77777777" w:rsidR="007D35A8" w:rsidRPr="007D35A8" w:rsidRDefault="007D35A8" w:rsidP="007D35A8">
            <w:pPr>
              <w:rPr>
                <w:rFonts w:ascii="Times New Roman" w:hAnsi="Times New Roman"/>
                <w:color w:val="000000"/>
                <w:sz w:val="16"/>
                <w:szCs w:val="16"/>
              </w:rPr>
            </w:pPr>
          </w:p>
        </w:tc>
        <w:tc>
          <w:tcPr>
            <w:tcW w:w="1123" w:type="dxa"/>
            <w:gridSpan w:val="2"/>
            <w:tcBorders>
              <w:top w:val="nil"/>
              <w:left w:val="nil"/>
              <w:bottom w:val="nil"/>
              <w:right w:val="nil"/>
            </w:tcBorders>
            <w:shd w:val="clear" w:color="auto" w:fill="auto"/>
            <w:noWrap/>
            <w:vAlign w:val="bottom"/>
            <w:hideMark/>
          </w:tcPr>
          <w:p w14:paraId="208BBC17" w14:textId="77777777" w:rsidR="007D35A8" w:rsidRPr="007D35A8" w:rsidRDefault="007D35A8" w:rsidP="007D35A8">
            <w:pPr>
              <w:rPr>
                <w:rFonts w:ascii="Times New Roman" w:hAnsi="Times New Roman"/>
                <w:color w:val="000000"/>
                <w:sz w:val="16"/>
                <w:szCs w:val="16"/>
              </w:rPr>
            </w:pPr>
          </w:p>
        </w:tc>
        <w:tc>
          <w:tcPr>
            <w:tcW w:w="1340" w:type="dxa"/>
            <w:tcBorders>
              <w:top w:val="nil"/>
              <w:left w:val="nil"/>
              <w:bottom w:val="nil"/>
              <w:right w:val="nil"/>
            </w:tcBorders>
            <w:shd w:val="clear" w:color="auto" w:fill="auto"/>
            <w:noWrap/>
            <w:vAlign w:val="bottom"/>
            <w:hideMark/>
          </w:tcPr>
          <w:p w14:paraId="2BBB8BC2" w14:textId="77777777" w:rsidR="007D35A8" w:rsidRPr="007D35A8" w:rsidRDefault="007D35A8" w:rsidP="007D35A8">
            <w:pPr>
              <w:rPr>
                <w:rFonts w:ascii="Times New Roman" w:hAnsi="Times New Roman"/>
                <w:color w:val="000000"/>
                <w:sz w:val="16"/>
                <w:szCs w:val="16"/>
              </w:rPr>
            </w:pPr>
          </w:p>
        </w:tc>
      </w:tr>
      <w:tr w:rsidR="007D35A8" w:rsidRPr="007D35A8" w14:paraId="51AC0644" w14:textId="77777777" w:rsidTr="007D35A8">
        <w:trPr>
          <w:trHeight w:val="510"/>
        </w:trPr>
        <w:tc>
          <w:tcPr>
            <w:tcW w:w="10400" w:type="dxa"/>
            <w:gridSpan w:val="9"/>
            <w:tcBorders>
              <w:top w:val="nil"/>
              <w:left w:val="nil"/>
              <w:bottom w:val="single" w:sz="4" w:space="0" w:color="auto"/>
              <w:right w:val="nil"/>
            </w:tcBorders>
            <w:shd w:val="clear" w:color="auto" w:fill="auto"/>
            <w:vAlign w:val="bottom"/>
            <w:hideMark/>
          </w:tcPr>
          <w:p w14:paraId="657842EA" w14:textId="16A7D887" w:rsidR="007D35A8" w:rsidRPr="007D35A8" w:rsidRDefault="007D35A8" w:rsidP="007D35A8">
            <w:pPr>
              <w:jc w:val="center"/>
              <w:rPr>
                <w:rFonts w:ascii="Times New Roman" w:hAnsi="Times New Roman"/>
              </w:rPr>
            </w:pPr>
            <w:r w:rsidRPr="007D35A8">
              <w:rPr>
                <w:rFonts w:ascii="Times New Roman" w:hAnsi="Times New Roman"/>
              </w:rPr>
              <w:t xml:space="preserve">      Замена аварийного участка  ТС  Кривоносова ул.13 (ТКМ3.10)- Кривоносова ул.17, г. Выборг</w:t>
            </w:r>
          </w:p>
        </w:tc>
      </w:tr>
      <w:tr w:rsidR="007D35A8" w:rsidRPr="007D35A8" w14:paraId="6AFD4A1B" w14:textId="77777777" w:rsidTr="007D35A8">
        <w:trPr>
          <w:trHeight w:val="72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930D3"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 xml:space="preserve">№ </w:t>
            </w:r>
            <w:proofErr w:type="gramStart"/>
            <w:r w:rsidRPr="007D35A8">
              <w:rPr>
                <w:rFonts w:ascii="Times New Roman" w:hAnsi="Times New Roman"/>
                <w:color w:val="000000"/>
                <w:sz w:val="16"/>
                <w:szCs w:val="16"/>
              </w:rPr>
              <w:t>п</w:t>
            </w:r>
            <w:proofErr w:type="gramEnd"/>
            <w:r w:rsidRPr="007D35A8">
              <w:rPr>
                <w:rFonts w:ascii="Times New Roman" w:hAnsi="Times New Roman"/>
                <w:color w:val="000000"/>
                <w:sz w:val="16"/>
                <w:szCs w:val="16"/>
              </w:rPr>
              <w:t>/п</w:t>
            </w:r>
          </w:p>
        </w:tc>
        <w:tc>
          <w:tcPr>
            <w:tcW w:w="4760" w:type="dxa"/>
            <w:tcBorders>
              <w:top w:val="single" w:sz="4" w:space="0" w:color="auto"/>
              <w:left w:val="nil"/>
              <w:bottom w:val="single" w:sz="4" w:space="0" w:color="auto"/>
              <w:right w:val="single" w:sz="4" w:space="0" w:color="auto"/>
            </w:tcBorders>
            <w:shd w:val="clear" w:color="auto" w:fill="auto"/>
            <w:vAlign w:val="center"/>
            <w:hideMark/>
          </w:tcPr>
          <w:p w14:paraId="7752EB7C"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Наименование</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14:paraId="4320F646"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Ед. изм.</w:t>
            </w:r>
          </w:p>
        </w:tc>
        <w:tc>
          <w:tcPr>
            <w:tcW w:w="1360" w:type="dxa"/>
            <w:gridSpan w:val="2"/>
            <w:tcBorders>
              <w:top w:val="single" w:sz="4" w:space="0" w:color="auto"/>
              <w:left w:val="nil"/>
              <w:bottom w:val="single" w:sz="4" w:space="0" w:color="auto"/>
              <w:right w:val="single" w:sz="4" w:space="0" w:color="auto"/>
            </w:tcBorders>
            <w:shd w:val="clear" w:color="auto" w:fill="auto"/>
            <w:vAlign w:val="center"/>
            <w:hideMark/>
          </w:tcPr>
          <w:p w14:paraId="6294A994"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Кол.</w:t>
            </w:r>
          </w:p>
        </w:tc>
        <w:tc>
          <w:tcPr>
            <w:tcW w:w="20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C3A7DE9"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Примечание</w:t>
            </w:r>
          </w:p>
        </w:tc>
      </w:tr>
      <w:tr w:rsidR="007D35A8" w:rsidRPr="007D35A8" w14:paraId="3CEB0EA2" w14:textId="77777777" w:rsidTr="007D35A8">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210CE65"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w:t>
            </w:r>
          </w:p>
        </w:tc>
        <w:tc>
          <w:tcPr>
            <w:tcW w:w="4760" w:type="dxa"/>
            <w:tcBorders>
              <w:top w:val="nil"/>
              <w:left w:val="nil"/>
              <w:bottom w:val="single" w:sz="4" w:space="0" w:color="auto"/>
              <w:right w:val="single" w:sz="4" w:space="0" w:color="auto"/>
            </w:tcBorders>
            <w:shd w:val="clear" w:color="auto" w:fill="auto"/>
            <w:noWrap/>
            <w:vAlign w:val="center"/>
            <w:hideMark/>
          </w:tcPr>
          <w:p w14:paraId="29CAB16A"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2</w:t>
            </w:r>
          </w:p>
        </w:tc>
        <w:tc>
          <w:tcPr>
            <w:tcW w:w="1560" w:type="dxa"/>
            <w:gridSpan w:val="2"/>
            <w:tcBorders>
              <w:top w:val="nil"/>
              <w:left w:val="nil"/>
              <w:bottom w:val="single" w:sz="4" w:space="0" w:color="auto"/>
              <w:right w:val="single" w:sz="4" w:space="0" w:color="auto"/>
            </w:tcBorders>
            <w:shd w:val="clear" w:color="auto" w:fill="auto"/>
            <w:noWrap/>
            <w:vAlign w:val="center"/>
            <w:hideMark/>
          </w:tcPr>
          <w:p w14:paraId="6004F63D"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3</w:t>
            </w:r>
          </w:p>
        </w:tc>
        <w:tc>
          <w:tcPr>
            <w:tcW w:w="1360" w:type="dxa"/>
            <w:gridSpan w:val="2"/>
            <w:tcBorders>
              <w:top w:val="nil"/>
              <w:left w:val="nil"/>
              <w:bottom w:val="single" w:sz="4" w:space="0" w:color="auto"/>
              <w:right w:val="single" w:sz="4" w:space="0" w:color="auto"/>
            </w:tcBorders>
            <w:shd w:val="clear" w:color="auto" w:fill="auto"/>
            <w:noWrap/>
            <w:vAlign w:val="center"/>
            <w:hideMark/>
          </w:tcPr>
          <w:p w14:paraId="39676DFC"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4</w:t>
            </w:r>
          </w:p>
        </w:tc>
        <w:tc>
          <w:tcPr>
            <w:tcW w:w="2060" w:type="dxa"/>
            <w:gridSpan w:val="3"/>
            <w:tcBorders>
              <w:top w:val="nil"/>
              <w:left w:val="nil"/>
              <w:bottom w:val="single" w:sz="4" w:space="0" w:color="auto"/>
              <w:right w:val="single" w:sz="4" w:space="0" w:color="auto"/>
            </w:tcBorders>
            <w:shd w:val="clear" w:color="auto" w:fill="auto"/>
            <w:noWrap/>
            <w:vAlign w:val="center"/>
            <w:hideMark/>
          </w:tcPr>
          <w:p w14:paraId="4FF31EA2"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6</w:t>
            </w:r>
          </w:p>
        </w:tc>
      </w:tr>
      <w:tr w:rsidR="007D35A8" w:rsidRPr="007D35A8" w14:paraId="4A845342" w14:textId="77777777" w:rsidTr="007D35A8">
        <w:trPr>
          <w:trHeight w:val="288"/>
        </w:trPr>
        <w:tc>
          <w:tcPr>
            <w:tcW w:w="10400" w:type="dxa"/>
            <w:gridSpan w:val="9"/>
            <w:tcBorders>
              <w:top w:val="nil"/>
              <w:left w:val="single" w:sz="4" w:space="0" w:color="auto"/>
              <w:bottom w:val="single" w:sz="4" w:space="0" w:color="auto"/>
              <w:right w:val="single" w:sz="4" w:space="0" w:color="000000"/>
            </w:tcBorders>
            <w:shd w:val="clear" w:color="auto" w:fill="auto"/>
            <w:hideMark/>
          </w:tcPr>
          <w:p w14:paraId="209D3844" w14:textId="77777777" w:rsidR="007D35A8" w:rsidRPr="007D35A8" w:rsidRDefault="007D35A8" w:rsidP="007D35A8">
            <w:pPr>
              <w:rPr>
                <w:rFonts w:ascii="Times New Roman" w:hAnsi="Times New Roman"/>
                <w:b/>
                <w:bCs/>
                <w:color w:val="000000"/>
                <w:sz w:val="18"/>
                <w:szCs w:val="18"/>
              </w:rPr>
            </w:pPr>
            <w:r w:rsidRPr="007D35A8">
              <w:rPr>
                <w:rFonts w:ascii="Times New Roman" w:hAnsi="Times New Roman"/>
                <w:b/>
                <w:bCs/>
                <w:color w:val="000000"/>
                <w:sz w:val="18"/>
                <w:szCs w:val="18"/>
              </w:rPr>
              <w:t xml:space="preserve"> 1. Земляные работы</w:t>
            </w:r>
          </w:p>
        </w:tc>
      </w:tr>
      <w:tr w:rsidR="007D35A8" w:rsidRPr="007D35A8" w14:paraId="647F784F" w14:textId="77777777" w:rsidTr="007D35A8">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517ADA8D"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w:t>
            </w:r>
          </w:p>
        </w:tc>
        <w:tc>
          <w:tcPr>
            <w:tcW w:w="4760" w:type="dxa"/>
            <w:tcBorders>
              <w:top w:val="nil"/>
              <w:left w:val="nil"/>
              <w:bottom w:val="single" w:sz="4" w:space="0" w:color="auto"/>
              <w:right w:val="single" w:sz="4" w:space="0" w:color="auto"/>
            </w:tcBorders>
            <w:shd w:val="clear" w:color="auto" w:fill="auto"/>
            <w:hideMark/>
          </w:tcPr>
          <w:p w14:paraId="711F2950"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Копание ям вручную без креплений для стоек и столбов: без откосов глубиной до 0,7 м, группа грунтов 2 (шурфы)</w:t>
            </w:r>
          </w:p>
        </w:tc>
        <w:tc>
          <w:tcPr>
            <w:tcW w:w="1560" w:type="dxa"/>
            <w:gridSpan w:val="2"/>
            <w:tcBorders>
              <w:top w:val="nil"/>
              <w:left w:val="nil"/>
              <w:bottom w:val="single" w:sz="4" w:space="0" w:color="auto"/>
              <w:right w:val="single" w:sz="4" w:space="0" w:color="auto"/>
            </w:tcBorders>
            <w:shd w:val="clear" w:color="auto" w:fill="auto"/>
            <w:hideMark/>
          </w:tcPr>
          <w:p w14:paraId="5380D6F3"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100 м3 грунта</w:t>
            </w:r>
          </w:p>
        </w:tc>
        <w:tc>
          <w:tcPr>
            <w:tcW w:w="1360" w:type="dxa"/>
            <w:gridSpan w:val="2"/>
            <w:tcBorders>
              <w:top w:val="nil"/>
              <w:left w:val="nil"/>
              <w:bottom w:val="single" w:sz="4" w:space="0" w:color="auto"/>
              <w:right w:val="nil"/>
            </w:tcBorders>
            <w:shd w:val="clear" w:color="auto" w:fill="auto"/>
            <w:hideMark/>
          </w:tcPr>
          <w:p w14:paraId="10C30FE8"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0,032</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2645F2C7"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w:t>
            </w:r>
          </w:p>
        </w:tc>
      </w:tr>
      <w:tr w:rsidR="007D35A8" w:rsidRPr="007D35A8" w14:paraId="63AB9417" w14:textId="77777777" w:rsidTr="007D35A8">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09375B80"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2</w:t>
            </w:r>
          </w:p>
        </w:tc>
        <w:tc>
          <w:tcPr>
            <w:tcW w:w="4760" w:type="dxa"/>
            <w:tcBorders>
              <w:top w:val="nil"/>
              <w:left w:val="nil"/>
              <w:bottom w:val="single" w:sz="4" w:space="0" w:color="auto"/>
              <w:right w:val="single" w:sz="4" w:space="0" w:color="auto"/>
            </w:tcBorders>
            <w:shd w:val="clear" w:color="auto" w:fill="auto"/>
            <w:hideMark/>
          </w:tcPr>
          <w:p w14:paraId="2BBDE716"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Разработка грунта в траншеях экскаватором «обратная лопата» с ковшом вместимостью 0,4 м3, группа грунтов: 2</w:t>
            </w:r>
          </w:p>
        </w:tc>
        <w:tc>
          <w:tcPr>
            <w:tcW w:w="1560" w:type="dxa"/>
            <w:gridSpan w:val="2"/>
            <w:tcBorders>
              <w:top w:val="nil"/>
              <w:left w:val="nil"/>
              <w:bottom w:val="single" w:sz="4" w:space="0" w:color="auto"/>
              <w:right w:val="single" w:sz="4" w:space="0" w:color="auto"/>
            </w:tcBorders>
            <w:shd w:val="clear" w:color="auto" w:fill="auto"/>
            <w:hideMark/>
          </w:tcPr>
          <w:p w14:paraId="2F570991"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1000 м3 грунта</w:t>
            </w:r>
          </w:p>
        </w:tc>
        <w:tc>
          <w:tcPr>
            <w:tcW w:w="1360" w:type="dxa"/>
            <w:gridSpan w:val="2"/>
            <w:tcBorders>
              <w:top w:val="nil"/>
              <w:left w:val="nil"/>
              <w:bottom w:val="single" w:sz="4" w:space="0" w:color="auto"/>
              <w:right w:val="nil"/>
            </w:tcBorders>
            <w:shd w:val="clear" w:color="auto" w:fill="auto"/>
            <w:hideMark/>
          </w:tcPr>
          <w:p w14:paraId="3916B999"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0,0716</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37DAE5B8"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w:t>
            </w:r>
          </w:p>
        </w:tc>
      </w:tr>
      <w:tr w:rsidR="007D35A8" w:rsidRPr="007D35A8" w14:paraId="2D3E8A91" w14:textId="77777777" w:rsidTr="007D35A8">
        <w:trPr>
          <w:trHeight w:val="612"/>
        </w:trPr>
        <w:tc>
          <w:tcPr>
            <w:tcW w:w="660" w:type="dxa"/>
            <w:tcBorders>
              <w:top w:val="nil"/>
              <w:left w:val="single" w:sz="4" w:space="0" w:color="auto"/>
              <w:bottom w:val="single" w:sz="4" w:space="0" w:color="auto"/>
              <w:right w:val="single" w:sz="4" w:space="0" w:color="auto"/>
            </w:tcBorders>
            <w:shd w:val="clear" w:color="auto" w:fill="auto"/>
            <w:hideMark/>
          </w:tcPr>
          <w:p w14:paraId="485D24CD"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3</w:t>
            </w:r>
          </w:p>
        </w:tc>
        <w:tc>
          <w:tcPr>
            <w:tcW w:w="4760" w:type="dxa"/>
            <w:tcBorders>
              <w:top w:val="nil"/>
              <w:left w:val="nil"/>
              <w:bottom w:val="single" w:sz="4" w:space="0" w:color="auto"/>
              <w:right w:val="single" w:sz="4" w:space="0" w:color="auto"/>
            </w:tcBorders>
            <w:shd w:val="clear" w:color="auto" w:fill="auto"/>
            <w:hideMark/>
          </w:tcPr>
          <w:p w14:paraId="38599C46"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Перевозка грузов автомобилями-самосвалами грузоподъемностью 10 т, работающих вне карьера, на расстояние: до 15 км I класс груза</w:t>
            </w:r>
          </w:p>
        </w:tc>
        <w:tc>
          <w:tcPr>
            <w:tcW w:w="1560" w:type="dxa"/>
            <w:gridSpan w:val="2"/>
            <w:tcBorders>
              <w:top w:val="nil"/>
              <w:left w:val="nil"/>
              <w:bottom w:val="single" w:sz="4" w:space="0" w:color="auto"/>
              <w:right w:val="single" w:sz="4" w:space="0" w:color="auto"/>
            </w:tcBorders>
            <w:shd w:val="clear" w:color="auto" w:fill="auto"/>
            <w:hideMark/>
          </w:tcPr>
          <w:p w14:paraId="60CCEE10"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 т груза</w:t>
            </w:r>
          </w:p>
        </w:tc>
        <w:tc>
          <w:tcPr>
            <w:tcW w:w="1360" w:type="dxa"/>
            <w:gridSpan w:val="2"/>
            <w:tcBorders>
              <w:top w:val="nil"/>
              <w:left w:val="nil"/>
              <w:bottom w:val="single" w:sz="4" w:space="0" w:color="auto"/>
              <w:right w:val="nil"/>
            </w:tcBorders>
            <w:shd w:val="clear" w:color="auto" w:fill="auto"/>
            <w:hideMark/>
          </w:tcPr>
          <w:p w14:paraId="30D5C457"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125,3</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13D9FFFF"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w:t>
            </w:r>
          </w:p>
        </w:tc>
      </w:tr>
      <w:tr w:rsidR="007D35A8" w:rsidRPr="007D35A8" w14:paraId="7CE5DAD3" w14:textId="77777777" w:rsidTr="007D35A8">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5356A79A"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4</w:t>
            </w:r>
          </w:p>
        </w:tc>
        <w:tc>
          <w:tcPr>
            <w:tcW w:w="4760" w:type="dxa"/>
            <w:tcBorders>
              <w:top w:val="nil"/>
              <w:left w:val="nil"/>
              <w:bottom w:val="single" w:sz="4" w:space="0" w:color="auto"/>
              <w:right w:val="single" w:sz="4" w:space="0" w:color="auto"/>
            </w:tcBorders>
            <w:shd w:val="clear" w:color="auto" w:fill="auto"/>
            <w:hideMark/>
          </w:tcPr>
          <w:p w14:paraId="3E68B15C"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Разработка траншей экскаватором «обратная лопата» с ковшом вместимостью 0,4 м, группа грунтов: 2</w:t>
            </w:r>
          </w:p>
        </w:tc>
        <w:tc>
          <w:tcPr>
            <w:tcW w:w="1560" w:type="dxa"/>
            <w:gridSpan w:val="2"/>
            <w:tcBorders>
              <w:top w:val="nil"/>
              <w:left w:val="nil"/>
              <w:bottom w:val="single" w:sz="4" w:space="0" w:color="auto"/>
              <w:right w:val="single" w:sz="4" w:space="0" w:color="auto"/>
            </w:tcBorders>
            <w:shd w:val="clear" w:color="auto" w:fill="auto"/>
            <w:hideMark/>
          </w:tcPr>
          <w:p w14:paraId="5168FE46"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1000 м3 грунта</w:t>
            </w:r>
          </w:p>
        </w:tc>
        <w:tc>
          <w:tcPr>
            <w:tcW w:w="1360" w:type="dxa"/>
            <w:gridSpan w:val="2"/>
            <w:tcBorders>
              <w:top w:val="nil"/>
              <w:left w:val="nil"/>
              <w:bottom w:val="single" w:sz="4" w:space="0" w:color="auto"/>
              <w:right w:val="nil"/>
            </w:tcBorders>
            <w:shd w:val="clear" w:color="auto" w:fill="auto"/>
            <w:hideMark/>
          </w:tcPr>
          <w:p w14:paraId="43EF93D4"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0,1814</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59070208"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w:t>
            </w:r>
          </w:p>
        </w:tc>
      </w:tr>
      <w:tr w:rsidR="007D35A8" w:rsidRPr="007D35A8" w14:paraId="4881585A" w14:textId="77777777" w:rsidTr="007D35A8">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1908BC67"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5</w:t>
            </w:r>
          </w:p>
        </w:tc>
        <w:tc>
          <w:tcPr>
            <w:tcW w:w="4760" w:type="dxa"/>
            <w:tcBorders>
              <w:top w:val="nil"/>
              <w:left w:val="nil"/>
              <w:bottom w:val="single" w:sz="4" w:space="0" w:color="auto"/>
              <w:right w:val="single" w:sz="4" w:space="0" w:color="auto"/>
            </w:tcBorders>
            <w:shd w:val="clear" w:color="auto" w:fill="auto"/>
            <w:hideMark/>
          </w:tcPr>
          <w:p w14:paraId="7F3076AF"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Разработка грунта вручную в траншеях глубиной до 2 м без креплений с откосами, группа грунтов: 2</w:t>
            </w:r>
          </w:p>
        </w:tc>
        <w:tc>
          <w:tcPr>
            <w:tcW w:w="1560" w:type="dxa"/>
            <w:gridSpan w:val="2"/>
            <w:tcBorders>
              <w:top w:val="nil"/>
              <w:left w:val="nil"/>
              <w:bottom w:val="single" w:sz="4" w:space="0" w:color="auto"/>
              <w:right w:val="single" w:sz="4" w:space="0" w:color="auto"/>
            </w:tcBorders>
            <w:shd w:val="clear" w:color="auto" w:fill="auto"/>
            <w:hideMark/>
          </w:tcPr>
          <w:p w14:paraId="01460B6B"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100 м3 грунта</w:t>
            </w:r>
          </w:p>
        </w:tc>
        <w:tc>
          <w:tcPr>
            <w:tcW w:w="1360" w:type="dxa"/>
            <w:gridSpan w:val="2"/>
            <w:tcBorders>
              <w:top w:val="nil"/>
              <w:left w:val="nil"/>
              <w:bottom w:val="single" w:sz="4" w:space="0" w:color="auto"/>
              <w:right w:val="nil"/>
            </w:tcBorders>
            <w:shd w:val="clear" w:color="auto" w:fill="auto"/>
            <w:hideMark/>
          </w:tcPr>
          <w:p w14:paraId="7730B473"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0,28</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2287A2E8"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w:t>
            </w:r>
          </w:p>
        </w:tc>
      </w:tr>
      <w:tr w:rsidR="007D35A8" w:rsidRPr="007D35A8" w14:paraId="33CDB1C9" w14:textId="77777777" w:rsidTr="007D35A8">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252745C5"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6</w:t>
            </w:r>
          </w:p>
        </w:tc>
        <w:tc>
          <w:tcPr>
            <w:tcW w:w="4760" w:type="dxa"/>
            <w:tcBorders>
              <w:top w:val="nil"/>
              <w:left w:val="nil"/>
              <w:bottom w:val="single" w:sz="4" w:space="0" w:color="auto"/>
              <w:right w:val="single" w:sz="4" w:space="0" w:color="auto"/>
            </w:tcBorders>
            <w:shd w:val="clear" w:color="auto" w:fill="auto"/>
            <w:hideMark/>
          </w:tcPr>
          <w:p w14:paraId="6EAC5E92"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Устройство основания под трубопроводы: песчаного</w:t>
            </w:r>
          </w:p>
        </w:tc>
        <w:tc>
          <w:tcPr>
            <w:tcW w:w="1560" w:type="dxa"/>
            <w:gridSpan w:val="2"/>
            <w:tcBorders>
              <w:top w:val="nil"/>
              <w:left w:val="nil"/>
              <w:bottom w:val="single" w:sz="4" w:space="0" w:color="auto"/>
              <w:right w:val="single" w:sz="4" w:space="0" w:color="auto"/>
            </w:tcBorders>
            <w:shd w:val="clear" w:color="auto" w:fill="auto"/>
            <w:hideMark/>
          </w:tcPr>
          <w:p w14:paraId="65B4F63B"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10 м3 основания</w:t>
            </w:r>
          </w:p>
        </w:tc>
        <w:tc>
          <w:tcPr>
            <w:tcW w:w="1360" w:type="dxa"/>
            <w:gridSpan w:val="2"/>
            <w:tcBorders>
              <w:top w:val="nil"/>
              <w:left w:val="nil"/>
              <w:bottom w:val="single" w:sz="4" w:space="0" w:color="auto"/>
              <w:right w:val="nil"/>
            </w:tcBorders>
            <w:shd w:val="clear" w:color="auto" w:fill="auto"/>
            <w:hideMark/>
          </w:tcPr>
          <w:p w14:paraId="6A57248D"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2,8</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2C221D60"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w:t>
            </w:r>
          </w:p>
        </w:tc>
      </w:tr>
      <w:tr w:rsidR="007D35A8" w:rsidRPr="007D35A8" w14:paraId="05A61821" w14:textId="77777777" w:rsidTr="007D35A8">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752A318D"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7</w:t>
            </w:r>
          </w:p>
        </w:tc>
        <w:tc>
          <w:tcPr>
            <w:tcW w:w="4760" w:type="dxa"/>
            <w:tcBorders>
              <w:top w:val="nil"/>
              <w:left w:val="nil"/>
              <w:bottom w:val="single" w:sz="4" w:space="0" w:color="auto"/>
              <w:right w:val="single" w:sz="4" w:space="0" w:color="auto"/>
            </w:tcBorders>
            <w:shd w:val="clear" w:color="auto" w:fill="auto"/>
            <w:hideMark/>
          </w:tcPr>
          <w:p w14:paraId="6EBBDDA3"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xml:space="preserve">Засыпка траншей и котлованов с перемещением грунта до 5 м бульдозерами мощностью: 59 кВт (80 </w:t>
            </w:r>
            <w:proofErr w:type="spellStart"/>
            <w:r w:rsidRPr="007D35A8">
              <w:rPr>
                <w:rFonts w:ascii="Times New Roman" w:hAnsi="Times New Roman"/>
                <w:color w:val="000000"/>
                <w:sz w:val="16"/>
                <w:szCs w:val="16"/>
              </w:rPr>
              <w:t>л.</w:t>
            </w:r>
            <w:proofErr w:type="gramStart"/>
            <w:r w:rsidRPr="007D35A8">
              <w:rPr>
                <w:rFonts w:ascii="Times New Roman" w:hAnsi="Times New Roman"/>
                <w:color w:val="000000"/>
                <w:sz w:val="16"/>
                <w:szCs w:val="16"/>
              </w:rPr>
              <w:t>с</w:t>
            </w:r>
            <w:proofErr w:type="spellEnd"/>
            <w:proofErr w:type="gramEnd"/>
            <w:r w:rsidRPr="007D35A8">
              <w:rPr>
                <w:rFonts w:ascii="Times New Roman" w:hAnsi="Times New Roman"/>
                <w:color w:val="000000"/>
                <w:sz w:val="16"/>
                <w:szCs w:val="16"/>
              </w:rPr>
              <w:t xml:space="preserve">.), </w:t>
            </w:r>
            <w:proofErr w:type="gramStart"/>
            <w:r w:rsidRPr="007D35A8">
              <w:rPr>
                <w:rFonts w:ascii="Times New Roman" w:hAnsi="Times New Roman"/>
                <w:color w:val="000000"/>
                <w:sz w:val="16"/>
                <w:szCs w:val="16"/>
              </w:rPr>
              <w:t>группа</w:t>
            </w:r>
            <w:proofErr w:type="gramEnd"/>
            <w:r w:rsidRPr="007D35A8">
              <w:rPr>
                <w:rFonts w:ascii="Times New Roman" w:hAnsi="Times New Roman"/>
                <w:color w:val="000000"/>
                <w:sz w:val="16"/>
                <w:szCs w:val="16"/>
              </w:rPr>
              <w:t xml:space="preserve"> грунтов  2</w:t>
            </w:r>
          </w:p>
        </w:tc>
        <w:tc>
          <w:tcPr>
            <w:tcW w:w="1560" w:type="dxa"/>
            <w:gridSpan w:val="2"/>
            <w:tcBorders>
              <w:top w:val="nil"/>
              <w:left w:val="nil"/>
              <w:bottom w:val="single" w:sz="4" w:space="0" w:color="auto"/>
              <w:right w:val="single" w:sz="4" w:space="0" w:color="auto"/>
            </w:tcBorders>
            <w:shd w:val="clear" w:color="auto" w:fill="auto"/>
            <w:hideMark/>
          </w:tcPr>
          <w:p w14:paraId="3832BA50"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1000 м3 грунта</w:t>
            </w:r>
          </w:p>
        </w:tc>
        <w:tc>
          <w:tcPr>
            <w:tcW w:w="1360" w:type="dxa"/>
            <w:gridSpan w:val="2"/>
            <w:tcBorders>
              <w:top w:val="nil"/>
              <w:left w:val="nil"/>
              <w:bottom w:val="single" w:sz="4" w:space="0" w:color="auto"/>
              <w:right w:val="nil"/>
            </w:tcBorders>
            <w:shd w:val="clear" w:color="auto" w:fill="auto"/>
            <w:hideMark/>
          </w:tcPr>
          <w:p w14:paraId="0D2271E5"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0,1814</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7D782811"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w:t>
            </w:r>
          </w:p>
        </w:tc>
      </w:tr>
      <w:tr w:rsidR="007D35A8" w:rsidRPr="007D35A8" w14:paraId="5E72A059" w14:textId="77777777" w:rsidTr="007D35A8">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4FF85885"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8</w:t>
            </w:r>
          </w:p>
        </w:tc>
        <w:tc>
          <w:tcPr>
            <w:tcW w:w="4760" w:type="dxa"/>
            <w:tcBorders>
              <w:top w:val="nil"/>
              <w:left w:val="nil"/>
              <w:bottom w:val="single" w:sz="4" w:space="0" w:color="auto"/>
              <w:right w:val="single" w:sz="4" w:space="0" w:color="auto"/>
            </w:tcBorders>
            <w:shd w:val="clear" w:color="auto" w:fill="auto"/>
            <w:hideMark/>
          </w:tcPr>
          <w:p w14:paraId="0568B871"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Засыпка вручную траншей, пазух котлованов и ям, группа грунтов: 1 (песок)</w:t>
            </w:r>
          </w:p>
        </w:tc>
        <w:tc>
          <w:tcPr>
            <w:tcW w:w="1560" w:type="dxa"/>
            <w:gridSpan w:val="2"/>
            <w:tcBorders>
              <w:top w:val="nil"/>
              <w:left w:val="nil"/>
              <w:bottom w:val="single" w:sz="4" w:space="0" w:color="auto"/>
              <w:right w:val="single" w:sz="4" w:space="0" w:color="auto"/>
            </w:tcBorders>
            <w:shd w:val="clear" w:color="auto" w:fill="auto"/>
            <w:hideMark/>
          </w:tcPr>
          <w:p w14:paraId="1D787D87"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100 м3 грунта</w:t>
            </w:r>
          </w:p>
        </w:tc>
        <w:tc>
          <w:tcPr>
            <w:tcW w:w="1360" w:type="dxa"/>
            <w:gridSpan w:val="2"/>
            <w:tcBorders>
              <w:top w:val="nil"/>
              <w:left w:val="nil"/>
              <w:bottom w:val="single" w:sz="4" w:space="0" w:color="auto"/>
              <w:right w:val="nil"/>
            </w:tcBorders>
            <w:shd w:val="clear" w:color="auto" w:fill="auto"/>
            <w:hideMark/>
          </w:tcPr>
          <w:p w14:paraId="3274598B"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0,28</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349BF77F"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w:t>
            </w:r>
          </w:p>
        </w:tc>
      </w:tr>
      <w:tr w:rsidR="007D35A8" w:rsidRPr="007D35A8" w14:paraId="61F64DE8" w14:textId="77777777" w:rsidTr="007D35A8">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6E7E4EAC"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9</w:t>
            </w:r>
          </w:p>
        </w:tc>
        <w:tc>
          <w:tcPr>
            <w:tcW w:w="4760" w:type="dxa"/>
            <w:tcBorders>
              <w:top w:val="nil"/>
              <w:left w:val="nil"/>
              <w:bottom w:val="single" w:sz="4" w:space="0" w:color="auto"/>
              <w:right w:val="single" w:sz="4" w:space="0" w:color="auto"/>
            </w:tcBorders>
            <w:shd w:val="clear" w:color="auto" w:fill="auto"/>
            <w:hideMark/>
          </w:tcPr>
          <w:p w14:paraId="7E9CFC3D"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Уплотнение грунта пневматическими трамбовками, группа грунтов: 1-2</w:t>
            </w:r>
          </w:p>
        </w:tc>
        <w:tc>
          <w:tcPr>
            <w:tcW w:w="1560" w:type="dxa"/>
            <w:gridSpan w:val="2"/>
            <w:tcBorders>
              <w:top w:val="nil"/>
              <w:left w:val="nil"/>
              <w:bottom w:val="single" w:sz="4" w:space="0" w:color="auto"/>
              <w:right w:val="single" w:sz="4" w:space="0" w:color="auto"/>
            </w:tcBorders>
            <w:shd w:val="clear" w:color="auto" w:fill="auto"/>
            <w:hideMark/>
          </w:tcPr>
          <w:p w14:paraId="6785B5C1"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100 м3 уплотненного грунта</w:t>
            </w:r>
          </w:p>
        </w:tc>
        <w:tc>
          <w:tcPr>
            <w:tcW w:w="1360" w:type="dxa"/>
            <w:gridSpan w:val="2"/>
            <w:tcBorders>
              <w:top w:val="nil"/>
              <w:left w:val="nil"/>
              <w:bottom w:val="single" w:sz="4" w:space="0" w:color="auto"/>
              <w:right w:val="nil"/>
            </w:tcBorders>
            <w:shd w:val="clear" w:color="auto" w:fill="auto"/>
            <w:hideMark/>
          </w:tcPr>
          <w:p w14:paraId="0F9AA839"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2,094</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3B3456E4"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w:t>
            </w:r>
          </w:p>
        </w:tc>
      </w:tr>
      <w:tr w:rsidR="007D35A8" w:rsidRPr="007D35A8" w14:paraId="580A121D" w14:textId="77777777" w:rsidTr="007D35A8">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41179865"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10</w:t>
            </w:r>
          </w:p>
        </w:tc>
        <w:tc>
          <w:tcPr>
            <w:tcW w:w="4760" w:type="dxa"/>
            <w:tcBorders>
              <w:top w:val="nil"/>
              <w:left w:val="nil"/>
              <w:bottom w:val="single" w:sz="4" w:space="0" w:color="auto"/>
              <w:right w:val="single" w:sz="4" w:space="0" w:color="auto"/>
            </w:tcBorders>
            <w:shd w:val="clear" w:color="auto" w:fill="auto"/>
            <w:hideMark/>
          </w:tcPr>
          <w:p w14:paraId="413E2FBC"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Планировка участка: механизированным способом</w:t>
            </w:r>
          </w:p>
        </w:tc>
        <w:tc>
          <w:tcPr>
            <w:tcW w:w="1560" w:type="dxa"/>
            <w:gridSpan w:val="2"/>
            <w:tcBorders>
              <w:top w:val="nil"/>
              <w:left w:val="nil"/>
              <w:bottom w:val="single" w:sz="4" w:space="0" w:color="auto"/>
              <w:right w:val="single" w:sz="4" w:space="0" w:color="auto"/>
            </w:tcBorders>
            <w:shd w:val="clear" w:color="auto" w:fill="auto"/>
            <w:hideMark/>
          </w:tcPr>
          <w:p w14:paraId="09BA1F5C"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100 м</w:t>
            </w:r>
            <w:proofErr w:type="gramStart"/>
            <w:r w:rsidRPr="007D35A8">
              <w:rPr>
                <w:rFonts w:ascii="Times New Roman" w:hAnsi="Times New Roman"/>
                <w:color w:val="000000"/>
                <w:sz w:val="16"/>
                <w:szCs w:val="16"/>
              </w:rPr>
              <w:t>2</w:t>
            </w:r>
            <w:proofErr w:type="gramEnd"/>
          </w:p>
        </w:tc>
        <w:tc>
          <w:tcPr>
            <w:tcW w:w="1360" w:type="dxa"/>
            <w:gridSpan w:val="2"/>
            <w:tcBorders>
              <w:top w:val="nil"/>
              <w:left w:val="nil"/>
              <w:bottom w:val="single" w:sz="4" w:space="0" w:color="auto"/>
              <w:right w:val="nil"/>
            </w:tcBorders>
            <w:shd w:val="clear" w:color="auto" w:fill="auto"/>
            <w:hideMark/>
          </w:tcPr>
          <w:p w14:paraId="4451BAA7"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2,3</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0E727548"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w:t>
            </w:r>
          </w:p>
        </w:tc>
      </w:tr>
      <w:tr w:rsidR="007D35A8" w:rsidRPr="007D35A8" w14:paraId="46EDAE3A" w14:textId="77777777" w:rsidTr="007D35A8">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1565BCE7"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11</w:t>
            </w:r>
          </w:p>
        </w:tc>
        <w:tc>
          <w:tcPr>
            <w:tcW w:w="4760" w:type="dxa"/>
            <w:tcBorders>
              <w:top w:val="nil"/>
              <w:left w:val="nil"/>
              <w:bottom w:val="single" w:sz="4" w:space="0" w:color="auto"/>
              <w:right w:val="single" w:sz="4" w:space="0" w:color="auto"/>
            </w:tcBorders>
            <w:shd w:val="clear" w:color="auto" w:fill="auto"/>
            <w:hideMark/>
          </w:tcPr>
          <w:p w14:paraId="7B0C9FA3"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Планировка участка: вручную</w:t>
            </w:r>
          </w:p>
        </w:tc>
        <w:tc>
          <w:tcPr>
            <w:tcW w:w="1560" w:type="dxa"/>
            <w:gridSpan w:val="2"/>
            <w:tcBorders>
              <w:top w:val="nil"/>
              <w:left w:val="nil"/>
              <w:bottom w:val="single" w:sz="4" w:space="0" w:color="auto"/>
              <w:right w:val="single" w:sz="4" w:space="0" w:color="auto"/>
            </w:tcBorders>
            <w:shd w:val="clear" w:color="auto" w:fill="auto"/>
            <w:hideMark/>
          </w:tcPr>
          <w:p w14:paraId="2E55397C"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100 м</w:t>
            </w:r>
            <w:proofErr w:type="gramStart"/>
            <w:r w:rsidRPr="007D35A8">
              <w:rPr>
                <w:rFonts w:ascii="Times New Roman" w:hAnsi="Times New Roman"/>
                <w:color w:val="000000"/>
                <w:sz w:val="16"/>
                <w:szCs w:val="16"/>
              </w:rPr>
              <w:t>2</w:t>
            </w:r>
            <w:proofErr w:type="gramEnd"/>
          </w:p>
        </w:tc>
        <w:tc>
          <w:tcPr>
            <w:tcW w:w="1360" w:type="dxa"/>
            <w:gridSpan w:val="2"/>
            <w:tcBorders>
              <w:top w:val="nil"/>
              <w:left w:val="nil"/>
              <w:bottom w:val="single" w:sz="4" w:space="0" w:color="auto"/>
              <w:right w:val="nil"/>
            </w:tcBorders>
            <w:shd w:val="clear" w:color="auto" w:fill="auto"/>
            <w:hideMark/>
          </w:tcPr>
          <w:p w14:paraId="168B1AE6"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1,32</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71939CA7"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w:t>
            </w:r>
          </w:p>
        </w:tc>
      </w:tr>
      <w:tr w:rsidR="007D35A8" w:rsidRPr="007D35A8" w14:paraId="1DDADB9E" w14:textId="77777777" w:rsidTr="007D35A8">
        <w:trPr>
          <w:trHeight w:val="288"/>
        </w:trPr>
        <w:tc>
          <w:tcPr>
            <w:tcW w:w="10400" w:type="dxa"/>
            <w:gridSpan w:val="9"/>
            <w:tcBorders>
              <w:top w:val="nil"/>
              <w:left w:val="single" w:sz="4" w:space="0" w:color="auto"/>
              <w:bottom w:val="single" w:sz="4" w:space="0" w:color="auto"/>
              <w:right w:val="single" w:sz="4" w:space="0" w:color="000000"/>
            </w:tcBorders>
            <w:shd w:val="clear" w:color="auto" w:fill="auto"/>
            <w:hideMark/>
          </w:tcPr>
          <w:p w14:paraId="2741AEC7" w14:textId="77777777" w:rsidR="007D35A8" w:rsidRPr="007D35A8" w:rsidRDefault="007D35A8" w:rsidP="007D35A8">
            <w:pPr>
              <w:rPr>
                <w:rFonts w:ascii="Times New Roman" w:hAnsi="Times New Roman"/>
                <w:b/>
                <w:bCs/>
                <w:color w:val="000000"/>
                <w:sz w:val="18"/>
                <w:szCs w:val="18"/>
              </w:rPr>
            </w:pPr>
            <w:r w:rsidRPr="007D35A8">
              <w:rPr>
                <w:rFonts w:ascii="Times New Roman" w:hAnsi="Times New Roman"/>
                <w:b/>
                <w:bCs/>
                <w:color w:val="000000"/>
                <w:sz w:val="18"/>
                <w:szCs w:val="18"/>
              </w:rPr>
              <w:t xml:space="preserve"> 2. Демонтажные работы</w:t>
            </w:r>
          </w:p>
        </w:tc>
      </w:tr>
      <w:tr w:rsidR="007D35A8" w:rsidRPr="007D35A8" w14:paraId="34241089" w14:textId="77777777" w:rsidTr="007D35A8">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7027EF46"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12</w:t>
            </w:r>
          </w:p>
        </w:tc>
        <w:tc>
          <w:tcPr>
            <w:tcW w:w="4760" w:type="dxa"/>
            <w:tcBorders>
              <w:top w:val="nil"/>
              <w:left w:val="nil"/>
              <w:bottom w:val="single" w:sz="4" w:space="0" w:color="auto"/>
              <w:right w:val="single" w:sz="4" w:space="0" w:color="auto"/>
            </w:tcBorders>
            <w:shd w:val="clear" w:color="auto" w:fill="auto"/>
            <w:hideMark/>
          </w:tcPr>
          <w:p w14:paraId="47133715"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Резка асфальтобетона</w:t>
            </w:r>
          </w:p>
        </w:tc>
        <w:tc>
          <w:tcPr>
            <w:tcW w:w="1560" w:type="dxa"/>
            <w:gridSpan w:val="2"/>
            <w:tcBorders>
              <w:top w:val="nil"/>
              <w:left w:val="nil"/>
              <w:bottom w:val="single" w:sz="4" w:space="0" w:color="auto"/>
              <w:right w:val="single" w:sz="4" w:space="0" w:color="auto"/>
            </w:tcBorders>
            <w:shd w:val="clear" w:color="auto" w:fill="auto"/>
            <w:hideMark/>
          </w:tcPr>
          <w:p w14:paraId="4734F4C6"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100 м шва</w:t>
            </w:r>
          </w:p>
        </w:tc>
        <w:tc>
          <w:tcPr>
            <w:tcW w:w="1360" w:type="dxa"/>
            <w:gridSpan w:val="2"/>
            <w:tcBorders>
              <w:top w:val="nil"/>
              <w:left w:val="nil"/>
              <w:bottom w:val="single" w:sz="4" w:space="0" w:color="auto"/>
              <w:right w:val="nil"/>
            </w:tcBorders>
            <w:shd w:val="clear" w:color="auto" w:fill="auto"/>
            <w:hideMark/>
          </w:tcPr>
          <w:p w14:paraId="559F2918"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0,312</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55F85D67"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w:t>
            </w:r>
          </w:p>
        </w:tc>
      </w:tr>
      <w:tr w:rsidR="007D35A8" w:rsidRPr="007D35A8" w14:paraId="179B2D24" w14:textId="77777777" w:rsidTr="007D35A8">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669B229F"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13</w:t>
            </w:r>
          </w:p>
        </w:tc>
        <w:tc>
          <w:tcPr>
            <w:tcW w:w="4760" w:type="dxa"/>
            <w:tcBorders>
              <w:top w:val="nil"/>
              <w:left w:val="nil"/>
              <w:bottom w:val="single" w:sz="4" w:space="0" w:color="auto"/>
              <w:right w:val="single" w:sz="4" w:space="0" w:color="auto"/>
            </w:tcBorders>
            <w:shd w:val="clear" w:color="auto" w:fill="auto"/>
            <w:hideMark/>
          </w:tcPr>
          <w:p w14:paraId="688C1935"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Разборка покрытий и оснований: асфальтобетонных</w:t>
            </w:r>
          </w:p>
        </w:tc>
        <w:tc>
          <w:tcPr>
            <w:tcW w:w="1560" w:type="dxa"/>
            <w:gridSpan w:val="2"/>
            <w:tcBorders>
              <w:top w:val="nil"/>
              <w:left w:val="nil"/>
              <w:bottom w:val="single" w:sz="4" w:space="0" w:color="auto"/>
              <w:right w:val="single" w:sz="4" w:space="0" w:color="auto"/>
            </w:tcBorders>
            <w:shd w:val="clear" w:color="auto" w:fill="auto"/>
            <w:hideMark/>
          </w:tcPr>
          <w:p w14:paraId="61AFF239"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100 м3 конструкций</w:t>
            </w:r>
          </w:p>
        </w:tc>
        <w:tc>
          <w:tcPr>
            <w:tcW w:w="1360" w:type="dxa"/>
            <w:gridSpan w:val="2"/>
            <w:tcBorders>
              <w:top w:val="nil"/>
              <w:left w:val="nil"/>
              <w:bottom w:val="single" w:sz="4" w:space="0" w:color="auto"/>
              <w:right w:val="nil"/>
            </w:tcBorders>
            <w:shd w:val="clear" w:color="auto" w:fill="auto"/>
            <w:hideMark/>
          </w:tcPr>
          <w:p w14:paraId="35EC6B18"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0,039</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49D55142"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w:t>
            </w:r>
          </w:p>
        </w:tc>
      </w:tr>
      <w:tr w:rsidR="007D35A8" w:rsidRPr="007D35A8" w14:paraId="3EDC6273" w14:textId="77777777" w:rsidTr="007D35A8">
        <w:trPr>
          <w:trHeight w:val="612"/>
        </w:trPr>
        <w:tc>
          <w:tcPr>
            <w:tcW w:w="660" w:type="dxa"/>
            <w:tcBorders>
              <w:top w:val="nil"/>
              <w:left w:val="single" w:sz="4" w:space="0" w:color="auto"/>
              <w:bottom w:val="single" w:sz="4" w:space="0" w:color="auto"/>
              <w:right w:val="single" w:sz="4" w:space="0" w:color="auto"/>
            </w:tcBorders>
            <w:shd w:val="clear" w:color="auto" w:fill="auto"/>
            <w:hideMark/>
          </w:tcPr>
          <w:p w14:paraId="371F8197"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14</w:t>
            </w:r>
          </w:p>
        </w:tc>
        <w:tc>
          <w:tcPr>
            <w:tcW w:w="4760" w:type="dxa"/>
            <w:tcBorders>
              <w:top w:val="nil"/>
              <w:left w:val="nil"/>
              <w:bottom w:val="single" w:sz="4" w:space="0" w:color="auto"/>
              <w:right w:val="single" w:sz="4" w:space="0" w:color="auto"/>
            </w:tcBorders>
            <w:shd w:val="clear" w:color="auto" w:fill="auto"/>
            <w:hideMark/>
          </w:tcPr>
          <w:p w14:paraId="4EBB4A95"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Погрузочные работы при автомобильных перевозках: мусора строительного с погрузкой экскаваторами емкостью ковша до 0,5 м3</w:t>
            </w:r>
          </w:p>
        </w:tc>
        <w:tc>
          <w:tcPr>
            <w:tcW w:w="1560" w:type="dxa"/>
            <w:gridSpan w:val="2"/>
            <w:tcBorders>
              <w:top w:val="nil"/>
              <w:left w:val="nil"/>
              <w:bottom w:val="single" w:sz="4" w:space="0" w:color="auto"/>
              <w:right w:val="single" w:sz="4" w:space="0" w:color="auto"/>
            </w:tcBorders>
            <w:shd w:val="clear" w:color="auto" w:fill="auto"/>
            <w:hideMark/>
          </w:tcPr>
          <w:p w14:paraId="02290FF9"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 т груза</w:t>
            </w:r>
          </w:p>
        </w:tc>
        <w:tc>
          <w:tcPr>
            <w:tcW w:w="1360" w:type="dxa"/>
            <w:gridSpan w:val="2"/>
            <w:tcBorders>
              <w:top w:val="nil"/>
              <w:left w:val="nil"/>
              <w:bottom w:val="single" w:sz="4" w:space="0" w:color="auto"/>
              <w:right w:val="nil"/>
            </w:tcBorders>
            <w:shd w:val="clear" w:color="auto" w:fill="auto"/>
            <w:hideMark/>
          </w:tcPr>
          <w:p w14:paraId="7C566EC3"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7,39</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1AE42E99"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w:t>
            </w:r>
          </w:p>
        </w:tc>
      </w:tr>
      <w:tr w:rsidR="007D35A8" w:rsidRPr="007D35A8" w14:paraId="1930D031" w14:textId="77777777" w:rsidTr="007D35A8">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27B99877"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15</w:t>
            </w:r>
          </w:p>
        </w:tc>
        <w:tc>
          <w:tcPr>
            <w:tcW w:w="4760" w:type="dxa"/>
            <w:tcBorders>
              <w:top w:val="nil"/>
              <w:left w:val="nil"/>
              <w:bottom w:val="single" w:sz="4" w:space="0" w:color="auto"/>
              <w:right w:val="single" w:sz="4" w:space="0" w:color="auto"/>
            </w:tcBorders>
            <w:shd w:val="clear" w:color="auto" w:fill="auto"/>
            <w:hideMark/>
          </w:tcPr>
          <w:p w14:paraId="161ADA09"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Погрузочные работы при автомобильных перевозках: мусора строительного с погрузкой вручную</w:t>
            </w:r>
          </w:p>
        </w:tc>
        <w:tc>
          <w:tcPr>
            <w:tcW w:w="1560" w:type="dxa"/>
            <w:gridSpan w:val="2"/>
            <w:tcBorders>
              <w:top w:val="nil"/>
              <w:left w:val="nil"/>
              <w:bottom w:val="single" w:sz="4" w:space="0" w:color="auto"/>
              <w:right w:val="single" w:sz="4" w:space="0" w:color="auto"/>
            </w:tcBorders>
            <w:shd w:val="clear" w:color="auto" w:fill="auto"/>
            <w:hideMark/>
          </w:tcPr>
          <w:p w14:paraId="1F2B45B7"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 т груза</w:t>
            </w:r>
          </w:p>
        </w:tc>
        <w:tc>
          <w:tcPr>
            <w:tcW w:w="1360" w:type="dxa"/>
            <w:gridSpan w:val="2"/>
            <w:tcBorders>
              <w:top w:val="nil"/>
              <w:left w:val="nil"/>
              <w:bottom w:val="single" w:sz="4" w:space="0" w:color="auto"/>
              <w:right w:val="nil"/>
            </w:tcBorders>
            <w:shd w:val="clear" w:color="auto" w:fill="auto"/>
            <w:hideMark/>
          </w:tcPr>
          <w:p w14:paraId="5A1E4B08"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0,8</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57314BAB"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w:t>
            </w:r>
          </w:p>
        </w:tc>
      </w:tr>
      <w:tr w:rsidR="007D35A8" w:rsidRPr="007D35A8" w14:paraId="39275B77" w14:textId="77777777" w:rsidTr="007D35A8">
        <w:trPr>
          <w:trHeight w:val="612"/>
        </w:trPr>
        <w:tc>
          <w:tcPr>
            <w:tcW w:w="660" w:type="dxa"/>
            <w:tcBorders>
              <w:top w:val="nil"/>
              <w:left w:val="single" w:sz="4" w:space="0" w:color="auto"/>
              <w:bottom w:val="single" w:sz="4" w:space="0" w:color="auto"/>
              <w:right w:val="single" w:sz="4" w:space="0" w:color="auto"/>
            </w:tcBorders>
            <w:shd w:val="clear" w:color="auto" w:fill="auto"/>
            <w:hideMark/>
          </w:tcPr>
          <w:p w14:paraId="00AF9EF4"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16</w:t>
            </w:r>
          </w:p>
        </w:tc>
        <w:tc>
          <w:tcPr>
            <w:tcW w:w="4760" w:type="dxa"/>
            <w:tcBorders>
              <w:top w:val="nil"/>
              <w:left w:val="nil"/>
              <w:bottom w:val="single" w:sz="4" w:space="0" w:color="auto"/>
              <w:right w:val="single" w:sz="4" w:space="0" w:color="auto"/>
            </w:tcBorders>
            <w:shd w:val="clear" w:color="auto" w:fill="auto"/>
            <w:hideMark/>
          </w:tcPr>
          <w:p w14:paraId="6C719E20"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Перевозка грузов автомобилями-самосвалами грузоподъемностью 10 т, работающих вне карьера, на расстояние: до 15 км I класс груза</w:t>
            </w:r>
          </w:p>
        </w:tc>
        <w:tc>
          <w:tcPr>
            <w:tcW w:w="1560" w:type="dxa"/>
            <w:gridSpan w:val="2"/>
            <w:tcBorders>
              <w:top w:val="nil"/>
              <w:left w:val="nil"/>
              <w:bottom w:val="single" w:sz="4" w:space="0" w:color="auto"/>
              <w:right w:val="single" w:sz="4" w:space="0" w:color="auto"/>
            </w:tcBorders>
            <w:shd w:val="clear" w:color="auto" w:fill="auto"/>
            <w:hideMark/>
          </w:tcPr>
          <w:p w14:paraId="5DCC2743"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 т груза</w:t>
            </w:r>
          </w:p>
        </w:tc>
        <w:tc>
          <w:tcPr>
            <w:tcW w:w="1360" w:type="dxa"/>
            <w:gridSpan w:val="2"/>
            <w:tcBorders>
              <w:top w:val="nil"/>
              <w:left w:val="nil"/>
              <w:bottom w:val="single" w:sz="4" w:space="0" w:color="auto"/>
              <w:right w:val="nil"/>
            </w:tcBorders>
            <w:shd w:val="clear" w:color="auto" w:fill="auto"/>
            <w:hideMark/>
          </w:tcPr>
          <w:p w14:paraId="7C0B2175"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8,19</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520F89D4"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w:t>
            </w:r>
          </w:p>
        </w:tc>
      </w:tr>
      <w:tr w:rsidR="007D35A8" w:rsidRPr="007D35A8" w14:paraId="4D80A755" w14:textId="77777777" w:rsidTr="007D35A8">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35ECA8B7"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17</w:t>
            </w:r>
          </w:p>
        </w:tc>
        <w:tc>
          <w:tcPr>
            <w:tcW w:w="4760" w:type="dxa"/>
            <w:tcBorders>
              <w:top w:val="nil"/>
              <w:left w:val="nil"/>
              <w:bottom w:val="single" w:sz="4" w:space="0" w:color="auto"/>
              <w:right w:val="single" w:sz="4" w:space="0" w:color="auto"/>
            </w:tcBorders>
            <w:shd w:val="clear" w:color="auto" w:fill="auto"/>
            <w:hideMark/>
          </w:tcPr>
          <w:p w14:paraId="53114F11"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Демонтаж задвижек диаметром:100 мм</w:t>
            </w:r>
          </w:p>
        </w:tc>
        <w:tc>
          <w:tcPr>
            <w:tcW w:w="1560" w:type="dxa"/>
            <w:gridSpan w:val="2"/>
            <w:tcBorders>
              <w:top w:val="nil"/>
              <w:left w:val="nil"/>
              <w:bottom w:val="single" w:sz="4" w:space="0" w:color="auto"/>
              <w:right w:val="single" w:sz="4" w:space="0" w:color="auto"/>
            </w:tcBorders>
            <w:shd w:val="clear" w:color="auto" w:fill="auto"/>
            <w:hideMark/>
          </w:tcPr>
          <w:p w14:paraId="5A13302B"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 задвижка</w:t>
            </w:r>
          </w:p>
        </w:tc>
        <w:tc>
          <w:tcPr>
            <w:tcW w:w="1360" w:type="dxa"/>
            <w:gridSpan w:val="2"/>
            <w:tcBorders>
              <w:top w:val="nil"/>
              <w:left w:val="nil"/>
              <w:bottom w:val="single" w:sz="4" w:space="0" w:color="auto"/>
              <w:right w:val="nil"/>
            </w:tcBorders>
            <w:shd w:val="clear" w:color="auto" w:fill="auto"/>
            <w:hideMark/>
          </w:tcPr>
          <w:p w14:paraId="2D2BB82A"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2</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0144F53C"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w:t>
            </w:r>
          </w:p>
        </w:tc>
      </w:tr>
      <w:tr w:rsidR="007D35A8" w:rsidRPr="007D35A8" w14:paraId="78E671FC" w14:textId="77777777" w:rsidTr="007D35A8">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5BA04BFC"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18</w:t>
            </w:r>
          </w:p>
        </w:tc>
        <w:tc>
          <w:tcPr>
            <w:tcW w:w="4760" w:type="dxa"/>
            <w:tcBorders>
              <w:top w:val="nil"/>
              <w:left w:val="nil"/>
              <w:bottom w:val="single" w:sz="4" w:space="0" w:color="auto"/>
              <w:right w:val="single" w:sz="4" w:space="0" w:color="auto"/>
            </w:tcBorders>
            <w:shd w:val="clear" w:color="auto" w:fill="auto"/>
            <w:hideMark/>
          </w:tcPr>
          <w:p w14:paraId="2F8FDB43"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xml:space="preserve">Демонтаж задвижек диаметром:  50 мм </w:t>
            </w:r>
          </w:p>
        </w:tc>
        <w:tc>
          <w:tcPr>
            <w:tcW w:w="1560" w:type="dxa"/>
            <w:gridSpan w:val="2"/>
            <w:tcBorders>
              <w:top w:val="nil"/>
              <w:left w:val="nil"/>
              <w:bottom w:val="single" w:sz="4" w:space="0" w:color="auto"/>
              <w:right w:val="single" w:sz="4" w:space="0" w:color="auto"/>
            </w:tcBorders>
            <w:shd w:val="clear" w:color="auto" w:fill="auto"/>
            <w:hideMark/>
          </w:tcPr>
          <w:p w14:paraId="3CDB7594"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 задвижка</w:t>
            </w:r>
          </w:p>
        </w:tc>
        <w:tc>
          <w:tcPr>
            <w:tcW w:w="1360" w:type="dxa"/>
            <w:gridSpan w:val="2"/>
            <w:tcBorders>
              <w:top w:val="nil"/>
              <w:left w:val="nil"/>
              <w:bottom w:val="single" w:sz="4" w:space="0" w:color="auto"/>
              <w:right w:val="nil"/>
            </w:tcBorders>
            <w:shd w:val="clear" w:color="auto" w:fill="auto"/>
            <w:hideMark/>
          </w:tcPr>
          <w:p w14:paraId="4A3A793E"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2</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404A2E7E"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w:t>
            </w:r>
          </w:p>
        </w:tc>
      </w:tr>
      <w:tr w:rsidR="007D35A8" w:rsidRPr="007D35A8" w14:paraId="473D48B8" w14:textId="77777777" w:rsidTr="007D35A8">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3BAFC510"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19</w:t>
            </w:r>
          </w:p>
        </w:tc>
        <w:tc>
          <w:tcPr>
            <w:tcW w:w="4760" w:type="dxa"/>
            <w:tcBorders>
              <w:top w:val="nil"/>
              <w:left w:val="nil"/>
              <w:bottom w:val="single" w:sz="4" w:space="0" w:color="auto"/>
              <w:right w:val="single" w:sz="4" w:space="0" w:color="auto"/>
            </w:tcBorders>
            <w:shd w:val="clear" w:color="auto" w:fill="auto"/>
            <w:hideMark/>
          </w:tcPr>
          <w:p w14:paraId="6127BBAB"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Погрузочные работы при автомобильных перевозках: мусора строительного с погрузкой вручную</w:t>
            </w:r>
          </w:p>
        </w:tc>
        <w:tc>
          <w:tcPr>
            <w:tcW w:w="1560" w:type="dxa"/>
            <w:gridSpan w:val="2"/>
            <w:tcBorders>
              <w:top w:val="nil"/>
              <w:left w:val="nil"/>
              <w:bottom w:val="single" w:sz="4" w:space="0" w:color="auto"/>
              <w:right w:val="single" w:sz="4" w:space="0" w:color="auto"/>
            </w:tcBorders>
            <w:shd w:val="clear" w:color="auto" w:fill="auto"/>
            <w:hideMark/>
          </w:tcPr>
          <w:p w14:paraId="4C578C8D"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 т груза</w:t>
            </w:r>
          </w:p>
        </w:tc>
        <w:tc>
          <w:tcPr>
            <w:tcW w:w="1360" w:type="dxa"/>
            <w:gridSpan w:val="2"/>
            <w:tcBorders>
              <w:top w:val="nil"/>
              <w:left w:val="nil"/>
              <w:bottom w:val="single" w:sz="4" w:space="0" w:color="auto"/>
              <w:right w:val="nil"/>
            </w:tcBorders>
            <w:shd w:val="clear" w:color="auto" w:fill="auto"/>
            <w:hideMark/>
          </w:tcPr>
          <w:p w14:paraId="55B7D99C"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0,13</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09240E17"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w:t>
            </w:r>
          </w:p>
        </w:tc>
      </w:tr>
      <w:tr w:rsidR="007D35A8" w:rsidRPr="007D35A8" w14:paraId="65050A9C" w14:textId="77777777" w:rsidTr="007D35A8">
        <w:trPr>
          <w:trHeight w:val="612"/>
        </w:trPr>
        <w:tc>
          <w:tcPr>
            <w:tcW w:w="660" w:type="dxa"/>
            <w:tcBorders>
              <w:top w:val="nil"/>
              <w:left w:val="single" w:sz="4" w:space="0" w:color="auto"/>
              <w:bottom w:val="single" w:sz="4" w:space="0" w:color="auto"/>
              <w:right w:val="single" w:sz="4" w:space="0" w:color="auto"/>
            </w:tcBorders>
            <w:shd w:val="clear" w:color="auto" w:fill="auto"/>
            <w:hideMark/>
          </w:tcPr>
          <w:p w14:paraId="151B95CF"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20</w:t>
            </w:r>
          </w:p>
        </w:tc>
        <w:tc>
          <w:tcPr>
            <w:tcW w:w="4760" w:type="dxa"/>
            <w:tcBorders>
              <w:top w:val="nil"/>
              <w:left w:val="nil"/>
              <w:bottom w:val="single" w:sz="4" w:space="0" w:color="auto"/>
              <w:right w:val="single" w:sz="4" w:space="0" w:color="auto"/>
            </w:tcBorders>
            <w:shd w:val="clear" w:color="auto" w:fill="auto"/>
            <w:hideMark/>
          </w:tcPr>
          <w:p w14:paraId="5E4EED4E"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xml:space="preserve">Демонтаж  </w:t>
            </w:r>
            <w:proofErr w:type="spellStart"/>
            <w:r w:rsidRPr="007D35A8">
              <w:rPr>
                <w:rFonts w:ascii="Times New Roman" w:hAnsi="Times New Roman"/>
                <w:color w:val="000000"/>
                <w:sz w:val="16"/>
                <w:szCs w:val="16"/>
              </w:rPr>
              <w:t>бесканальной</w:t>
            </w:r>
            <w:proofErr w:type="spellEnd"/>
            <w:r w:rsidRPr="007D35A8">
              <w:rPr>
                <w:rFonts w:ascii="Times New Roman" w:hAnsi="Times New Roman"/>
                <w:color w:val="000000"/>
                <w:sz w:val="16"/>
                <w:szCs w:val="16"/>
              </w:rPr>
              <w:t xml:space="preserve"> прокладки трубопроводов в </w:t>
            </w:r>
            <w:proofErr w:type="spellStart"/>
            <w:r w:rsidRPr="007D35A8">
              <w:rPr>
                <w:rFonts w:ascii="Times New Roman" w:hAnsi="Times New Roman"/>
                <w:color w:val="000000"/>
                <w:sz w:val="16"/>
                <w:szCs w:val="16"/>
              </w:rPr>
              <w:t>битумоперлитовой</w:t>
            </w:r>
            <w:proofErr w:type="spellEnd"/>
            <w:r w:rsidRPr="007D35A8">
              <w:rPr>
                <w:rFonts w:ascii="Times New Roman" w:hAnsi="Times New Roman"/>
                <w:color w:val="000000"/>
                <w:sz w:val="16"/>
                <w:szCs w:val="16"/>
              </w:rPr>
              <w:t xml:space="preserve"> изоляции при условном давлении 1,6 МПа, температуре 150</w:t>
            </w:r>
            <w:proofErr w:type="gramStart"/>
            <w:r w:rsidRPr="007D35A8">
              <w:rPr>
                <w:rFonts w:ascii="Times New Roman" w:hAnsi="Times New Roman"/>
                <w:color w:val="000000"/>
                <w:sz w:val="16"/>
                <w:szCs w:val="16"/>
              </w:rPr>
              <w:t>°С</w:t>
            </w:r>
            <w:proofErr w:type="gramEnd"/>
            <w:r w:rsidRPr="007D35A8">
              <w:rPr>
                <w:rFonts w:ascii="Times New Roman" w:hAnsi="Times New Roman"/>
                <w:color w:val="000000"/>
                <w:sz w:val="16"/>
                <w:szCs w:val="16"/>
              </w:rPr>
              <w:t>, диаметр труб: 100 мм</w:t>
            </w:r>
          </w:p>
        </w:tc>
        <w:tc>
          <w:tcPr>
            <w:tcW w:w="1560" w:type="dxa"/>
            <w:gridSpan w:val="2"/>
            <w:tcBorders>
              <w:top w:val="nil"/>
              <w:left w:val="nil"/>
              <w:bottom w:val="single" w:sz="4" w:space="0" w:color="auto"/>
              <w:right w:val="single" w:sz="4" w:space="0" w:color="auto"/>
            </w:tcBorders>
            <w:shd w:val="clear" w:color="auto" w:fill="auto"/>
            <w:hideMark/>
          </w:tcPr>
          <w:p w14:paraId="14F2B1A4"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 км трубопровода</w:t>
            </w:r>
          </w:p>
        </w:tc>
        <w:tc>
          <w:tcPr>
            <w:tcW w:w="1360" w:type="dxa"/>
            <w:gridSpan w:val="2"/>
            <w:tcBorders>
              <w:top w:val="nil"/>
              <w:left w:val="nil"/>
              <w:bottom w:val="single" w:sz="4" w:space="0" w:color="auto"/>
              <w:right w:val="nil"/>
            </w:tcBorders>
            <w:shd w:val="clear" w:color="auto" w:fill="auto"/>
            <w:hideMark/>
          </w:tcPr>
          <w:p w14:paraId="3D958E0F"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0,324</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2D77B91B"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w:t>
            </w:r>
          </w:p>
        </w:tc>
      </w:tr>
      <w:tr w:rsidR="007D35A8" w:rsidRPr="007D35A8" w14:paraId="6BDEE166" w14:textId="77777777" w:rsidTr="007D35A8">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0D74FFA8"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21</w:t>
            </w:r>
          </w:p>
        </w:tc>
        <w:tc>
          <w:tcPr>
            <w:tcW w:w="4760" w:type="dxa"/>
            <w:tcBorders>
              <w:top w:val="nil"/>
              <w:left w:val="nil"/>
              <w:bottom w:val="single" w:sz="4" w:space="0" w:color="auto"/>
              <w:right w:val="single" w:sz="4" w:space="0" w:color="auto"/>
            </w:tcBorders>
            <w:shd w:val="clear" w:color="auto" w:fill="auto"/>
            <w:hideMark/>
          </w:tcPr>
          <w:p w14:paraId="5C80829B"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Погрузочные работы при автомобильных перевозках: труб металлических с применением автомобильных кранов</w:t>
            </w:r>
          </w:p>
        </w:tc>
        <w:tc>
          <w:tcPr>
            <w:tcW w:w="1560" w:type="dxa"/>
            <w:gridSpan w:val="2"/>
            <w:tcBorders>
              <w:top w:val="nil"/>
              <w:left w:val="nil"/>
              <w:bottom w:val="single" w:sz="4" w:space="0" w:color="auto"/>
              <w:right w:val="single" w:sz="4" w:space="0" w:color="auto"/>
            </w:tcBorders>
            <w:shd w:val="clear" w:color="auto" w:fill="auto"/>
            <w:hideMark/>
          </w:tcPr>
          <w:p w14:paraId="491F6573"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 т груза</w:t>
            </w:r>
          </w:p>
        </w:tc>
        <w:tc>
          <w:tcPr>
            <w:tcW w:w="1360" w:type="dxa"/>
            <w:gridSpan w:val="2"/>
            <w:tcBorders>
              <w:top w:val="nil"/>
              <w:left w:val="nil"/>
              <w:bottom w:val="single" w:sz="4" w:space="0" w:color="auto"/>
              <w:right w:val="nil"/>
            </w:tcBorders>
            <w:shd w:val="clear" w:color="auto" w:fill="auto"/>
            <w:hideMark/>
          </w:tcPr>
          <w:p w14:paraId="5483D141"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6,48</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5FFF9AB4"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w:t>
            </w:r>
          </w:p>
        </w:tc>
      </w:tr>
      <w:tr w:rsidR="007D35A8" w:rsidRPr="007D35A8" w14:paraId="043723D3" w14:textId="77777777" w:rsidTr="007D35A8">
        <w:trPr>
          <w:trHeight w:val="612"/>
        </w:trPr>
        <w:tc>
          <w:tcPr>
            <w:tcW w:w="660" w:type="dxa"/>
            <w:tcBorders>
              <w:top w:val="nil"/>
              <w:left w:val="single" w:sz="4" w:space="0" w:color="auto"/>
              <w:bottom w:val="single" w:sz="4" w:space="0" w:color="auto"/>
              <w:right w:val="single" w:sz="4" w:space="0" w:color="auto"/>
            </w:tcBorders>
            <w:shd w:val="clear" w:color="auto" w:fill="auto"/>
            <w:hideMark/>
          </w:tcPr>
          <w:p w14:paraId="607A097A"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22</w:t>
            </w:r>
          </w:p>
        </w:tc>
        <w:tc>
          <w:tcPr>
            <w:tcW w:w="4760" w:type="dxa"/>
            <w:tcBorders>
              <w:top w:val="nil"/>
              <w:left w:val="nil"/>
              <w:bottom w:val="single" w:sz="4" w:space="0" w:color="auto"/>
              <w:right w:val="single" w:sz="4" w:space="0" w:color="auto"/>
            </w:tcBorders>
            <w:shd w:val="clear" w:color="auto" w:fill="auto"/>
            <w:hideMark/>
          </w:tcPr>
          <w:p w14:paraId="44CA7E3D"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xml:space="preserve">Перевозка длинномерных грузов </w:t>
            </w:r>
            <w:proofErr w:type="spellStart"/>
            <w:r w:rsidRPr="007D35A8">
              <w:rPr>
                <w:rFonts w:ascii="Times New Roman" w:hAnsi="Times New Roman"/>
                <w:color w:val="000000"/>
                <w:sz w:val="16"/>
                <w:szCs w:val="16"/>
              </w:rPr>
              <w:t>трубоплетевозом</w:t>
            </w:r>
            <w:proofErr w:type="spellEnd"/>
            <w:r w:rsidRPr="007D35A8">
              <w:rPr>
                <w:rFonts w:ascii="Times New Roman" w:hAnsi="Times New Roman"/>
                <w:color w:val="000000"/>
                <w:sz w:val="16"/>
                <w:szCs w:val="16"/>
              </w:rPr>
              <w:t xml:space="preserve"> грузоподъемностью 12 т на расстояние: до 15 км; класс груза 1</w:t>
            </w:r>
          </w:p>
        </w:tc>
        <w:tc>
          <w:tcPr>
            <w:tcW w:w="1560" w:type="dxa"/>
            <w:gridSpan w:val="2"/>
            <w:tcBorders>
              <w:top w:val="nil"/>
              <w:left w:val="nil"/>
              <w:bottom w:val="single" w:sz="4" w:space="0" w:color="auto"/>
              <w:right w:val="single" w:sz="4" w:space="0" w:color="auto"/>
            </w:tcBorders>
            <w:shd w:val="clear" w:color="auto" w:fill="auto"/>
            <w:hideMark/>
          </w:tcPr>
          <w:p w14:paraId="2759B9BC"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 т груза</w:t>
            </w:r>
          </w:p>
        </w:tc>
        <w:tc>
          <w:tcPr>
            <w:tcW w:w="1360" w:type="dxa"/>
            <w:gridSpan w:val="2"/>
            <w:tcBorders>
              <w:top w:val="nil"/>
              <w:left w:val="nil"/>
              <w:bottom w:val="single" w:sz="4" w:space="0" w:color="auto"/>
              <w:right w:val="nil"/>
            </w:tcBorders>
            <w:shd w:val="clear" w:color="auto" w:fill="auto"/>
            <w:hideMark/>
          </w:tcPr>
          <w:p w14:paraId="38373764"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6,61</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3954C5DB"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w:t>
            </w:r>
          </w:p>
        </w:tc>
      </w:tr>
      <w:tr w:rsidR="007D35A8" w:rsidRPr="007D35A8" w14:paraId="6CB29B8B" w14:textId="77777777" w:rsidTr="007D35A8">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52661125"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23</w:t>
            </w:r>
          </w:p>
        </w:tc>
        <w:tc>
          <w:tcPr>
            <w:tcW w:w="4760" w:type="dxa"/>
            <w:tcBorders>
              <w:top w:val="nil"/>
              <w:left w:val="nil"/>
              <w:bottom w:val="single" w:sz="4" w:space="0" w:color="auto"/>
              <w:right w:val="single" w:sz="4" w:space="0" w:color="auto"/>
            </w:tcBorders>
            <w:shd w:val="clear" w:color="auto" w:fill="auto"/>
            <w:hideMark/>
          </w:tcPr>
          <w:p w14:paraId="30AC9AD3"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Разгрузочные работы при автомобильных перевозках: труб металлических с применением автомобильных кранов</w:t>
            </w:r>
          </w:p>
        </w:tc>
        <w:tc>
          <w:tcPr>
            <w:tcW w:w="1560" w:type="dxa"/>
            <w:gridSpan w:val="2"/>
            <w:tcBorders>
              <w:top w:val="nil"/>
              <w:left w:val="nil"/>
              <w:bottom w:val="single" w:sz="4" w:space="0" w:color="auto"/>
              <w:right w:val="single" w:sz="4" w:space="0" w:color="auto"/>
            </w:tcBorders>
            <w:shd w:val="clear" w:color="auto" w:fill="auto"/>
            <w:hideMark/>
          </w:tcPr>
          <w:p w14:paraId="68BC5715"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 т груза</w:t>
            </w:r>
          </w:p>
        </w:tc>
        <w:tc>
          <w:tcPr>
            <w:tcW w:w="1360" w:type="dxa"/>
            <w:gridSpan w:val="2"/>
            <w:tcBorders>
              <w:top w:val="nil"/>
              <w:left w:val="nil"/>
              <w:bottom w:val="single" w:sz="4" w:space="0" w:color="auto"/>
              <w:right w:val="nil"/>
            </w:tcBorders>
            <w:shd w:val="clear" w:color="auto" w:fill="auto"/>
            <w:hideMark/>
          </w:tcPr>
          <w:p w14:paraId="1C65B6F1"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6,61</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05280E20"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w:t>
            </w:r>
          </w:p>
        </w:tc>
      </w:tr>
      <w:tr w:rsidR="007D35A8" w:rsidRPr="007D35A8" w14:paraId="522D62E2" w14:textId="77777777" w:rsidTr="007D35A8">
        <w:trPr>
          <w:trHeight w:val="288"/>
        </w:trPr>
        <w:tc>
          <w:tcPr>
            <w:tcW w:w="10400" w:type="dxa"/>
            <w:gridSpan w:val="9"/>
            <w:tcBorders>
              <w:top w:val="nil"/>
              <w:left w:val="single" w:sz="4" w:space="0" w:color="auto"/>
              <w:bottom w:val="single" w:sz="4" w:space="0" w:color="auto"/>
              <w:right w:val="single" w:sz="4" w:space="0" w:color="000000"/>
            </w:tcBorders>
            <w:shd w:val="clear" w:color="auto" w:fill="auto"/>
            <w:hideMark/>
          </w:tcPr>
          <w:p w14:paraId="1B060CFF" w14:textId="77777777" w:rsidR="007D35A8" w:rsidRPr="007D35A8" w:rsidRDefault="007D35A8" w:rsidP="007D35A8">
            <w:pPr>
              <w:rPr>
                <w:rFonts w:ascii="Times New Roman" w:hAnsi="Times New Roman"/>
                <w:b/>
                <w:bCs/>
                <w:color w:val="000000"/>
                <w:sz w:val="18"/>
                <w:szCs w:val="18"/>
              </w:rPr>
            </w:pPr>
            <w:r w:rsidRPr="007D35A8">
              <w:rPr>
                <w:rFonts w:ascii="Times New Roman" w:hAnsi="Times New Roman"/>
                <w:b/>
                <w:bCs/>
                <w:color w:val="000000"/>
                <w:sz w:val="18"/>
                <w:szCs w:val="18"/>
              </w:rPr>
              <w:t xml:space="preserve"> 3. Прокладка трубопроводов</w:t>
            </w:r>
          </w:p>
        </w:tc>
      </w:tr>
      <w:tr w:rsidR="007D35A8" w:rsidRPr="007D35A8" w14:paraId="2367AC64" w14:textId="77777777" w:rsidTr="007D35A8">
        <w:trPr>
          <w:trHeight w:val="816"/>
        </w:trPr>
        <w:tc>
          <w:tcPr>
            <w:tcW w:w="660" w:type="dxa"/>
            <w:tcBorders>
              <w:top w:val="nil"/>
              <w:left w:val="single" w:sz="4" w:space="0" w:color="auto"/>
              <w:bottom w:val="single" w:sz="4" w:space="0" w:color="auto"/>
              <w:right w:val="single" w:sz="4" w:space="0" w:color="auto"/>
            </w:tcBorders>
            <w:shd w:val="clear" w:color="auto" w:fill="auto"/>
            <w:hideMark/>
          </w:tcPr>
          <w:p w14:paraId="3237668C"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24</w:t>
            </w:r>
          </w:p>
        </w:tc>
        <w:tc>
          <w:tcPr>
            <w:tcW w:w="4760" w:type="dxa"/>
            <w:tcBorders>
              <w:top w:val="nil"/>
              <w:left w:val="nil"/>
              <w:bottom w:val="single" w:sz="4" w:space="0" w:color="auto"/>
              <w:right w:val="single" w:sz="4" w:space="0" w:color="auto"/>
            </w:tcBorders>
            <w:shd w:val="clear" w:color="auto" w:fill="auto"/>
            <w:hideMark/>
          </w:tcPr>
          <w:p w14:paraId="1265D8A9" w14:textId="77777777" w:rsidR="007D35A8" w:rsidRPr="007D35A8" w:rsidRDefault="007D35A8" w:rsidP="007D35A8">
            <w:pPr>
              <w:rPr>
                <w:rFonts w:ascii="Times New Roman" w:hAnsi="Times New Roman"/>
                <w:color w:val="000000"/>
                <w:sz w:val="16"/>
                <w:szCs w:val="16"/>
              </w:rPr>
            </w:pPr>
            <w:proofErr w:type="spellStart"/>
            <w:r w:rsidRPr="007D35A8">
              <w:rPr>
                <w:rFonts w:ascii="Times New Roman" w:hAnsi="Times New Roman"/>
                <w:color w:val="000000"/>
                <w:sz w:val="16"/>
                <w:szCs w:val="16"/>
              </w:rPr>
              <w:t>Бесканальная</w:t>
            </w:r>
            <w:proofErr w:type="spellEnd"/>
            <w:r w:rsidRPr="007D35A8">
              <w:rPr>
                <w:rFonts w:ascii="Times New Roman" w:hAnsi="Times New Roman"/>
                <w:color w:val="000000"/>
                <w:sz w:val="16"/>
                <w:szCs w:val="16"/>
              </w:rPr>
              <w:t xml:space="preserve"> прокладка трубопроводов в изоляции из </w:t>
            </w:r>
            <w:proofErr w:type="spellStart"/>
            <w:r w:rsidRPr="007D35A8">
              <w:rPr>
                <w:rFonts w:ascii="Times New Roman" w:hAnsi="Times New Roman"/>
                <w:color w:val="000000"/>
                <w:sz w:val="16"/>
                <w:szCs w:val="16"/>
              </w:rPr>
              <w:t>пенополиуретана</w:t>
            </w:r>
            <w:proofErr w:type="spellEnd"/>
            <w:r w:rsidRPr="007D35A8">
              <w:rPr>
                <w:rFonts w:ascii="Times New Roman" w:hAnsi="Times New Roman"/>
                <w:color w:val="000000"/>
                <w:sz w:val="16"/>
                <w:szCs w:val="16"/>
              </w:rPr>
              <w:t xml:space="preserve"> (ППУ) с изоляцией стыков методом заливки при условном давлении 1,6 МПа, температуре 150</w:t>
            </w:r>
            <w:proofErr w:type="gramStart"/>
            <w:r w:rsidRPr="007D35A8">
              <w:rPr>
                <w:rFonts w:ascii="Times New Roman" w:hAnsi="Times New Roman"/>
                <w:color w:val="000000"/>
                <w:sz w:val="16"/>
                <w:szCs w:val="16"/>
              </w:rPr>
              <w:t>°С</w:t>
            </w:r>
            <w:proofErr w:type="gramEnd"/>
            <w:r w:rsidRPr="007D35A8">
              <w:rPr>
                <w:rFonts w:ascii="Times New Roman" w:hAnsi="Times New Roman"/>
                <w:color w:val="000000"/>
                <w:sz w:val="16"/>
                <w:szCs w:val="16"/>
              </w:rPr>
              <w:t>, диаметр труб: 100 мм</w:t>
            </w:r>
          </w:p>
        </w:tc>
        <w:tc>
          <w:tcPr>
            <w:tcW w:w="1560" w:type="dxa"/>
            <w:gridSpan w:val="2"/>
            <w:tcBorders>
              <w:top w:val="nil"/>
              <w:left w:val="nil"/>
              <w:bottom w:val="single" w:sz="4" w:space="0" w:color="auto"/>
              <w:right w:val="single" w:sz="4" w:space="0" w:color="auto"/>
            </w:tcBorders>
            <w:shd w:val="clear" w:color="auto" w:fill="auto"/>
            <w:hideMark/>
          </w:tcPr>
          <w:p w14:paraId="68359007"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 км трубопровода</w:t>
            </w:r>
          </w:p>
        </w:tc>
        <w:tc>
          <w:tcPr>
            <w:tcW w:w="1360" w:type="dxa"/>
            <w:gridSpan w:val="2"/>
            <w:tcBorders>
              <w:top w:val="nil"/>
              <w:left w:val="nil"/>
              <w:bottom w:val="single" w:sz="4" w:space="0" w:color="auto"/>
              <w:right w:val="nil"/>
            </w:tcBorders>
            <w:shd w:val="clear" w:color="auto" w:fill="auto"/>
            <w:hideMark/>
          </w:tcPr>
          <w:p w14:paraId="69E34511"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0,3065</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4EDD85ED"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w:t>
            </w:r>
          </w:p>
        </w:tc>
      </w:tr>
      <w:tr w:rsidR="007D35A8" w:rsidRPr="007D35A8" w14:paraId="2904986F" w14:textId="77777777" w:rsidTr="007D35A8">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5B4D4341"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25</w:t>
            </w:r>
          </w:p>
        </w:tc>
        <w:tc>
          <w:tcPr>
            <w:tcW w:w="4760" w:type="dxa"/>
            <w:tcBorders>
              <w:top w:val="nil"/>
              <w:left w:val="nil"/>
              <w:bottom w:val="single" w:sz="4" w:space="0" w:color="auto"/>
              <w:right w:val="single" w:sz="4" w:space="0" w:color="auto"/>
            </w:tcBorders>
            <w:shd w:val="clear" w:color="auto" w:fill="auto"/>
            <w:hideMark/>
          </w:tcPr>
          <w:p w14:paraId="3E1A0707"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Протаскивание в футляр стальных труб диаметром: 200 мм</w:t>
            </w:r>
          </w:p>
        </w:tc>
        <w:tc>
          <w:tcPr>
            <w:tcW w:w="1560" w:type="dxa"/>
            <w:gridSpan w:val="2"/>
            <w:tcBorders>
              <w:top w:val="nil"/>
              <w:left w:val="nil"/>
              <w:bottom w:val="single" w:sz="4" w:space="0" w:color="auto"/>
              <w:right w:val="single" w:sz="4" w:space="0" w:color="auto"/>
            </w:tcBorders>
            <w:shd w:val="clear" w:color="auto" w:fill="auto"/>
            <w:hideMark/>
          </w:tcPr>
          <w:p w14:paraId="078C7F66"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100 м трубы, уложенной в футляр</w:t>
            </w:r>
          </w:p>
        </w:tc>
        <w:tc>
          <w:tcPr>
            <w:tcW w:w="1360" w:type="dxa"/>
            <w:gridSpan w:val="2"/>
            <w:tcBorders>
              <w:top w:val="nil"/>
              <w:left w:val="nil"/>
              <w:bottom w:val="single" w:sz="4" w:space="0" w:color="auto"/>
              <w:right w:val="nil"/>
            </w:tcBorders>
            <w:shd w:val="clear" w:color="auto" w:fill="auto"/>
            <w:hideMark/>
          </w:tcPr>
          <w:p w14:paraId="34001617"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0,06</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025C4661"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w:t>
            </w:r>
          </w:p>
        </w:tc>
      </w:tr>
      <w:tr w:rsidR="007D35A8" w:rsidRPr="007D35A8" w14:paraId="20304474" w14:textId="77777777" w:rsidTr="007D35A8">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30589FB6"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26</w:t>
            </w:r>
          </w:p>
        </w:tc>
        <w:tc>
          <w:tcPr>
            <w:tcW w:w="4760" w:type="dxa"/>
            <w:tcBorders>
              <w:top w:val="nil"/>
              <w:left w:val="nil"/>
              <w:bottom w:val="single" w:sz="4" w:space="0" w:color="auto"/>
              <w:right w:val="single" w:sz="4" w:space="0" w:color="auto"/>
            </w:tcBorders>
            <w:shd w:val="clear" w:color="auto" w:fill="auto"/>
            <w:hideMark/>
          </w:tcPr>
          <w:p w14:paraId="52F3DB3D"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xml:space="preserve">Установка </w:t>
            </w:r>
            <w:proofErr w:type="spellStart"/>
            <w:r w:rsidRPr="007D35A8">
              <w:rPr>
                <w:rFonts w:ascii="Times New Roman" w:hAnsi="Times New Roman"/>
                <w:color w:val="000000"/>
                <w:sz w:val="16"/>
                <w:szCs w:val="16"/>
              </w:rPr>
              <w:t>сильфонных</w:t>
            </w:r>
            <w:proofErr w:type="spellEnd"/>
            <w:r w:rsidRPr="007D35A8">
              <w:rPr>
                <w:rFonts w:ascii="Times New Roman" w:hAnsi="Times New Roman"/>
                <w:color w:val="000000"/>
                <w:sz w:val="16"/>
                <w:szCs w:val="16"/>
              </w:rPr>
              <w:t xml:space="preserve"> компенсаторов с несъемным кожухом диаметром труб: 100 мм</w:t>
            </w:r>
          </w:p>
        </w:tc>
        <w:tc>
          <w:tcPr>
            <w:tcW w:w="1560" w:type="dxa"/>
            <w:gridSpan w:val="2"/>
            <w:tcBorders>
              <w:top w:val="nil"/>
              <w:left w:val="nil"/>
              <w:bottom w:val="single" w:sz="4" w:space="0" w:color="auto"/>
              <w:right w:val="single" w:sz="4" w:space="0" w:color="auto"/>
            </w:tcBorders>
            <w:shd w:val="clear" w:color="auto" w:fill="auto"/>
            <w:hideMark/>
          </w:tcPr>
          <w:p w14:paraId="702E8FFE"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 компенсатор</w:t>
            </w:r>
          </w:p>
        </w:tc>
        <w:tc>
          <w:tcPr>
            <w:tcW w:w="1360" w:type="dxa"/>
            <w:gridSpan w:val="2"/>
            <w:tcBorders>
              <w:top w:val="nil"/>
              <w:left w:val="nil"/>
              <w:bottom w:val="single" w:sz="4" w:space="0" w:color="auto"/>
              <w:right w:val="nil"/>
            </w:tcBorders>
            <w:shd w:val="clear" w:color="auto" w:fill="auto"/>
            <w:hideMark/>
          </w:tcPr>
          <w:p w14:paraId="45570580"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2</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367ACDA7"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w:t>
            </w:r>
          </w:p>
        </w:tc>
      </w:tr>
      <w:tr w:rsidR="007D35A8" w:rsidRPr="007D35A8" w14:paraId="180E3A48" w14:textId="77777777" w:rsidTr="007D35A8">
        <w:trPr>
          <w:trHeight w:val="612"/>
        </w:trPr>
        <w:tc>
          <w:tcPr>
            <w:tcW w:w="660" w:type="dxa"/>
            <w:tcBorders>
              <w:top w:val="nil"/>
              <w:left w:val="single" w:sz="4" w:space="0" w:color="auto"/>
              <w:bottom w:val="single" w:sz="4" w:space="0" w:color="auto"/>
              <w:right w:val="single" w:sz="4" w:space="0" w:color="auto"/>
            </w:tcBorders>
            <w:shd w:val="clear" w:color="auto" w:fill="auto"/>
            <w:hideMark/>
          </w:tcPr>
          <w:p w14:paraId="76BEE63C"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27</w:t>
            </w:r>
          </w:p>
        </w:tc>
        <w:tc>
          <w:tcPr>
            <w:tcW w:w="4760" w:type="dxa"/>
            <w:tcBorders>
              <w:top w:val="nil"/>
              <w:left w:val="nil"/>
              <w:bottom w:val="single" w:sz="4" w:space="0" w:color="auto"/>
              <w:right w:val="single" w:sz="4" w:space="0" w:color="auto"/>
            </w:tcBorders>
            <w:shd w:val="clear" w:color="auto" w:fill="auto"/>
            <w:hideMark/>
          </w:tcPr>
          <w:p w14:paraId="149392AC"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Устройство неподвижных щитовых опор: из сборных железобетонных конструкций</w:t>
            </w:r>
          </w:p>
        </w:tc>
        <w:tc>
          <w:tcPr>
            <w:tcW w:w="1560" w:type="dxa"/>
            <w:gridSpan w:val="2"/>
            <w:tcBorders>
              <w:top w:val="nil"/>
              <w:left w:val="nil"/>
              <w:bottom w:val="single" w:sz="4" w:space="0" w:color="auto"/>
              <w:right w:val="single" w:sz="4" w:space="0" w:color="auto"/>
            </w:tcBorders>
            <w:shd w:val="clear" w:color="auto" w:fill="auto"/>
            <w:hideMark/>
          </w:tcPr>
          <w:p w14:paraId="7C6E8229"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100 м3 бетонных и железобетонных конструкций</w:t>
            </w:r>
          </w:p>
        </w:tc>
        <w:tc>
          <w:tcPr>
            <w:tcW w:w="1360" w:type="dxa"/>
            <w:gridSpan w:val="2"/>
            <w:tcBorders>
              <w:top w:val="nil"/>
              <w:left w:val="nil"/>
              <w:bottom w:val="single" w:sz="4" w:space="0" w:color="auto"/>
              <w:right w:val="nil"/>
            </w:tcBorders>
            <w:shd w:val="clear" w:color="auto" w:fill="auto"/>
            <w:hideMark/>
          </w:tcPr>
          <w:p w14:paraId="36844925"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0,00584</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0BF6D9CD"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w:t>
            </w:r>
          </w:p>
        </w:tc>
      </w:tr>
      <w:tr w:rsidR="007D35A8" w:rsidRPr="007D35A8" w14:paraId="3205023B" w14:textId="77777777" w:rsidTr="007D35A8">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74DEA775"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27,1</w:t>
            </w:r>
          </w:p>
        </w:tc>
        <w:tc>
          <w:tcPr>
            <w:tcW w:w="4760" w:type="dxa"/>
            <w:tcBorders>
              <w:top w:val="nil"/>
              <w:left w:val="nil"/>
              <w:bottom w:val="single" w:sz="4" w:space="0" w:color="auto"/>
              <w:right w:val="single" w:sz="4" w:space="0" w:color="auto"/>
            </w:tcBorders>
            <w:shd w:val="clear" w:color="auto" w:fill="auto"/>
            <w:hideMark/>
          </w:tcPr>
          <w:p w14:paraId="1CCB2266"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Опоры железобетонные щитовые неподвижные в ППУ-изоляции диаметром 108x200 мм</w:t>
            </w:r>
          </w:p>
        </w:tc>
        <w:tc>
          <w:tcPr>
            <w:tcW w:w="1560" w:type="dxa"/>
            <w:gridSpan w:val="2"/>
            <w:tcBorders>
              <w:top w:val="nil"/>
              <w:left w:val="nil"/>
              <w:bottom w:val="single" w:sz="4" w:space="0" w:color="auto"/>
              <w:right w:val="single" w:sz="4" w:space="0" w:color="auto"/>
            </w:tcBorders>
            <w:shd w:val="clear" w:color="auto" w:fill="auto"/>
            <w:hideMark/>
          </w:tcPr>
          <w:p w14:paraId="37F3764D"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шт.</w:t>
            </w:r>
          </w:p>
        </w:tc>
        <w:tc>
          <w:tcPr>
            <w:tcW w:w="1360" w:type="dxa"/>
            <w:gridSpan w:val="2"/>
            <w:tcBorders>
              <w:top w:val="nil"/>
              <w:left w:val="nil"/>
              <w:bottom w:val="single" w:sz="4" w:space="0" w:color="auto"/>
              <w:right w:val="nil"/>
            </w:tcBorders>
            <w:shd w:val="clear" w:color="auto" w:fill="auto"/>
            <w:hideMark/>
          </w:tcPr>
          <w:p w14:paraId="120E3A3F"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2</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46DD474C"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w:t>
            </w:r>
          </w:p>
        </w:tc>
      </w:tr>
      <w:tr w:rsidR="007D35A8" w:rsidRPr="007D35A8" w14:paraId="4532FEA8" w14:textId="77777777" w:rsidTr="007D35A8">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05336030"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28</w:t>
            </w:r>
          </w:p>
        </w:tc>
        <w:tc>
          <w:tcPr>
            <w:tcW w:w="4760" w:type="dxa"/>
            <w:tcBorders>
              <w:top w:val="nil"/>
              <w:left w:val="nil"/>
              <w:bottom w:val="single" w:sz="4" w:space="0" w:color="auto"/>
              <w:right w:val="single" w:sz="4" w:space="0" w:color="auto"/>
            </w:tcBorders>
            <w:shd w:val="clear" w:color="auto" w:fill="auto"/>
            <w:hideMark/>
          </w:tcPr>
          <w:p w14:paraId="1EFDC13E"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Установка фасонных частей стальных сварных диаметром: 100-250 мм</w:t>
            </w:r>
          </w:p>
        </w:tc>
        <w:tc>
          <w:tcPr>
            <w:tcW w:w="1560" w:type="dxa"/>
            <w:gridSpan w:val="2"/>
            <w:tcBorders>
              <w:top w:val="nil"/>
              <w:left w:val="nil"/>
              <w:bottom w:val="single" w:sz="4" w:space="0" w:color="auto"/>
              <w:right w:val="single" w:sz="4" w:space="0" w:color="auto"/>
            </w:tcBorders>
            <w:shd w:val="clear" w:color="auto" w:fill="auto"/>
            <w:hideMark/>
          </w:tcPr>
          <w:p w14:paraId="07EB3D05"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 т фасонных частей</w:t>
            </w:r>
          </w:p>
        </w:tc>
        <w:tc>
          <w:tcPr>
            <w:tcW w:w="1360" w:type="dxa"/>
            <w:gridSpan w:val="2"/>
            <w:tcBorders>
              <w:top w:val="nil"/>
              <w:left w:val="nil"/>
              <w:bottom w:val="single" w:sz="4" w:space="0" w:color="auto"/>
              <w:right w:val="nil"/>
            </w:tcBorders>
            <w:shd w:val="clear" w:color="auto" w:fill="auto"/>
            <w:hideMark/>
          </w:tcPr>
          <w:p w14:paraId="6690A5F5"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0,043</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563B8A3C"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w:t>
            </w:r>
          </w:p>
        </w:tc>
      </w:tr>
      <w:tr w:rsidR="007D35A8" w:rsidRPr="007D35A8" w14:paraId="24BF2384" w14:textId="77777777" w:rsidTr="007D35A8">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50604B39"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29</w:t>
            </w:r>
          </w:p>
        </w:tc>
        <w:tc>
          <w:tcPr>
            <w:tcW w:w="4760" w:type="dxa"/>
            <w:tcBorders>
              <w:top w:val="nil"/>
              <w:left w:val="nil"/>
              <w:bottom w:val="single" w:sz="4" w:space="0" w:color="auto"/>
              <w:right w:val="single" w:sz="4" w:space="0" w:color="auto"/>
            </w:tcBorders>
            <w:shd w:val="clear" w:color="auto" w:fill="auto"/>
            <w:hideMark/>
          </w:tcPr>
          <w:p w14:paraId="19329B88"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Врезка в существующие сети из стальных труб стальных штуцеров (патрубков) диаметром: 50 мм</w:t>
            </w:r>
          </w:p>
        </w:tc>
        <w:tc>
          <w:tcPr>
            <w:tcW w:w="1560" w:type="dxa"/>
            <w:gridSpan w:val="2"/>
            <w:tcBorders>
              <w:top w:val="nil"/>
              <w:left w:val="nil"/>
              <w:bottom w:val="single" w:sz="4" w:space="0" w:color="auto"/>
              <w:right w:val="single" w:sz="4" w:space="0" w:color="auto"/>
            </w:tcBorders>
            <w:shd w:val="clear" w:color="auto" w:fill="auto"/>
            <w:hideMark/>
          </w:tcPr>
          <w:p w14:paraId="4585715E"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 врезка</w:t>
            </w:r>
          </w:p>
        </w:tc>
        <w:tc>
          <w:tcPr>
            <w:tcW w:w="1360" w:type="dxa"/>
            <w:gridSpan w:val="2"/>
            <w:tcBorders>
              <w:top w:val="nil"/>
              <w:left w:val="nil"/>
              <w:bottom w:val="single" w:sz="4" w:space="0" w:color="auto"/>
              <w:right w:val="nil"/>
            </w:tcBorders>
            <w:shd w:val="clear" w:color="auto" w:fill="auto"/>
            <w:hideMark/>
          </w:tcPr>
          <w:p w14:paraId="2B5B0F7F"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2</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5F6E47A3"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w:t>
            </w:r>
          </w:p>
        </w:tc>
      </w:tr>
      <w:tr w:rsidR="007D35A8" w:rsidRPr="007D35A8" w14:paraId="10500F9B" w14:textId="77777777" w:rsidTr="007D35A8">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53C236A0"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30</w:t>
            </w:r>
          </w:p>
        </w:tc>
        <w:tc>
          <w:tcPr>
            <w:tcW w:w="4760" w:type="dxa"/>
            <w:tcBorders>
              <w:top w:val="nil"/>
              <w:left w:val="nil"/>
              <w:bottom w:val="single" w:sz="4" w:space="0" w:color="auto"/>
              <w:right w:val="single" w:sz="4" w:space="0" w:color="auto"/>
            </w:tcBorders>
            <w:shd w:val="clear" w:color="auto" w:fill="auto"/>
            <w:hideMark/>
          </w:tcPr>
          <w:p w14:paraId="5CB67064"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Приварка фланцев к стальным трубопроводам диаметром: 50 мм</w:t>
            </w:r>
          </w:p>
        </w:tc>
        <w:tc>
          <w:tcPr>
            <w:tcW w:w="1560" w:type="dxa"/>
            <w:gridSpan w:val="2"/>
            <w:tcBorders>
              <w:top w:val="nil"/>
              <w:left w:val="nil"/>
              <w:bottom w:val="single" w:sz="4" w:space="0" w:color="auto"/>
              <w:right w:val="single" w:sz="4" w:space="0" w:color="auto"/>
            </w:tcBorders>
            <w:shd w:val="clear" w:color="auto" w:fill="auto"/>
            <w:hideMark/>
          </w:tcPr>
          <w:p w14:paraId="5E02851E"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 фланец</w:t>
            </w:r>
          </w:p>
        </w:tc>
        <w:tc>
          <w:tcPr>
            <w:tcW w:w="1360" w:type="dxa"/>
            <w:gridSpan w:val="2"/>
            <w:tcBorders>
              <w:top w:val="nil"/>
              <w:left w:val="nil"/>
              <w:bottom w:val="single" w:sz="4" w:space="0" w:color="auto"/>
              <w:right w:val="nil"/>
            </w:tcBorders>
            <w:shd w:val="clear" w:color="auto" w:fill="auto"/>
            <w:hideMark/>
          </w:tcPr>
          <w:p w14:paraId="21B9B31B"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4</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6C18D92A"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w:t>
            </w:r>
          </w:p>
        </w:tc>
      </w:tr>
      <w:tr w:rsidR="007D35A8" w:rsidRPr="007D35A8" w14:paraId="26E3C24B" w14:textId="77777777" w:rsidTr="007D35A8">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6A735DC9"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31</w:t>
            </w:r>
          </w:p>
        </w:tc>
        <w:tc>
          <w:tcPr>
            <w:tcW w:w="4760" w:type="dxa"/>
            <w:tcBorders>
              <w:top w:val="nil"/>
              <w:left w:val="nil"/>
              <w:bottom w:val="single" w:sz="4" w:space="0" w:color="auto"/>
              <w:right w:val="single" w:sz="4" w:space="0" w:color="auto"/>
            </w:tcBorders>
            <w:shd w:val="clear" w:color="auto" w:fill="auto"/>
            <w:hideMark/>
          </w:tcPr>
          <w:p w14:paraId="66E1D5DD"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Установка задвижек или клапанов стальных для горячей воды и пара диаметром: 50 мм</w:t>
            </w:r>
          </w:p>
        </w:tc>
        <w:tc>
          <w:tcPr>
            <w:tcW w:w="1560" w:type="dxa"/>
            <w:gridSpan w:val="2"/>
            <w:tcBorders>
              <w:top w:val="nil"/>
              <w:left w:val="nil"/>
              <w:bottom w:val="single" w:sz="4" w:space="0" w:color="auto"/>
              <w:right w:val="single" w:sz="4" w:space="0" w:color="auto"/>
            </w:tcBorders>
            <w:shd w:val="clear" w:color="auto" w:fill="auto"/>
            <w:hideMark/>
          </w:tcPr>
          <w:p w14:paraId="00D66411"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 xml:space="preserve">1 </w:t>
            </w:r>
            <w:proofErr w:type="spellStart"/>
            <w:r w:rsidRPr="007D35A8">
              <w:rPr>
                <w:rFonts w:ascii="Times New Roman" w:hAnsi="Times New Roman"/>
                <w:color w:val="000000"/>
                <w:sz w:val="16"/>
                <w:szCs w:val="16"/>
              </w:rPr>
              <w:t>компл</w:t>
            </w:r>
            <w:proofErr w:type="spellEnd"/>
            <w:r w:rsidRPr="007D35A8">
              <w:rPr>
                <w:rFonts w:ascii="Times New Roman" w:hAnsi="Times New Roman"/>
                <w:color w:val="000000"/>
                <w:sz w:val="16"/>
                <w:szCs w:val="16"/>
              </w:rPr>
              <w:t>. задвижек или клапана</w:t>
            </w:r>
          </w:p>
        </w:tc>
        <w:tc>
          <w:tcPr>
            <w:tcW w:w="1360" w:type="dxa"/>
            <w:gridSpan w:val="2"/>
            <w:tcBorders>
              <w:top w:val="nil"/>
              <w:left w:val="nil"/>
              <w:bottom w:val="single" w:sz="4" w:space="0" w:color="auto"/>
              <w:right w:val="nil"/>
            </w:tcBorders>
            <w:shd w:val="clear" w:color="auto" w:fill="auto"/>
            <w:hideMark/>
          </w:tcPr>
          <w:p w14:paraId="3BC99F6A"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2</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40F58B09"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w:t>
            </w:r>
          </w:p>
        </w:tc>
      </w:tr>
      <w:tr w:rsidR="007D35A8" w:rsidRPr="007D35A8" w14:paraId="2AD44E58" w14:textId="77777777" w:rsidTr="007D35A8">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0AA191EA"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32</w:t>
            </w:r>
          </w:p>
        </w:tc>
        <w:tc>
          <w:tcPr>
            <w:tcW w:w="4760" w:type="dxa"/>
            <w:tcBorders>
              <w:top w:val="nil"/>
              <w:left w:val="nil"/>
              <w:bottom w:val="single" w:sz="4" w:space="0" w:color="auto"/>
              <w:right w:val="single" w:sz="4" w:space="0" w:color="auto"/>
            </w:tcBorders>
            <w:shd w:val="clear" w:color="auto" w:fill="auto"/>
            <w:hideMark/>
          </w:tcPr>
          <w:p w14:paraId="7367693D"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Врезка в существующие сети из стальных труб стальных штуцеров (патрубков) диаметром: 100 мм</w:t>
            </w:r>
          </w:p>
        </w:tc>
        <w:tc>
          <w:tcPr>
            <w:tcW w:w="1560" w:type="dxa"/>
            <w:gridSpan w:val="2"/>
            <w:tcBorders>
              <w:top w:val="nil"/>
              <w:left w:val="nil"/>
              <w:bottom w:val="single" w:sz="4" w:space="0" w:color="auto"/>
              <w:right w:val="single" w:sz="4" w:space="0" w:color="auto"/>
            </w:tcBorders>
            <w:shd w:val="clear" w:color="auto" w:fill="auto"/>
            <w:hideMark/>
          </w:tcPr>
          <w:p w14:paraId="613D41F1"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 врезка</w:t>
            </w:r>
          </w:p>
        </w:tc>
        <w:tc>
          <w:tcPr>
            <w:tcW w:w="1360" w:type="dxa"/>
            <w:gridSpan w:val="2"/>
            <w:tcBorders>
              <w:top w:val="nil"/>
              <w:left w:val="nil"/>
              <w:bottom w:val="single" w:sz="4" w:space="0" w:color="auto"/>
              <w:right w:val="nil"/>
            </w:tcBorders>
            <w:shd w:val="clear" w:color="auto" w:fill="auto"/>
            <w:hideMark/>
          </w:tcPr>
          <w:p w14:paraId="0617B344"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2</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5644DCB7"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w:t>
            </w:r>
          </w:p>
        </w:tc>
      </w:tr>
      <w:tr w:rsidR="007D35A8" w:rsidRPr="007D35A8" w14:paraId="10594C06" w14:textId="77777777" w:rsidTr="007D35A8">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2DCE5518"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33</w:t>
            </w:r>
          </w:p>
        </w:tc>
        <w:tc>
          <w:tcPr>
            <w:tcW w:w="4760" w:type="dxa"/>
            <w:tcBorders>
              <w:top w:val="nil"/>
              <w:left w:val="nil"/>
              <w:bottom w:val="single" w:sz="4" w:space="0" w:color="auto"/>
              <w:right w:val="single" w:sz="4" w:space="0" w:color="auto"/>
            </w:tcBorders>
            <w:shd w:val="clear" w:color="auto" w:fill="auto"/>
            <w:hideMark/>
          </w:tcPr>
          <w:p w14:paraId="5FA34C5D"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Приварка фланцев к стальным трубопроводам диаметром: 100 мм</w:t>
            </w:r>
          </w:p>
        </w:tc>
        <w:tc>
          <w:tcPr>
            <w:tcW w:w="1560" w:type="dxa"/>
            <w:gridSpan w:val="2"/>
            <w:tcBorders>
              <w:top w:val="nil"/>
              <w:left w:val="nil"/>
              <w:bottom w:val="single" w:sz="4" w:space="0" w:color="auto"/>
              <w:right w:val="single" w:sz="4" w:space="0" w:color="auto"/>
            </w:tcBorders>
            <w:shd w:val="clear" w:color="auto" w:fill="auto"/>
            <w:hideMark/>
          </w:tcPr>
          <w:p w14:paraId="16B5730A"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 фланец</w:t>
            </w:r>
          </w:p>
        </w:tc>
        <w:tc>
          <w:tcPr>
            <w:tcW w:w="1360" w:type="dxa"/>
            <w:gridSpan w:val="2"/>
            <w:tcBorders>
              <w:top w:val="nil"/>
              <w:left w:val="nil"/>
              <w:bottom w:val="single" w:sz="4" w:space="0" w:color="auto"/>
              <w:right w:val="nil"/>
            </w:tcBorders>
            <w:shd w:val="clear" w:color="auto" w:fill="auto"/>
            <w:hideMark/>
          </w:tcPr>
          <w:p w14:paraId="4A0B05A6"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4</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23E481EE"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w:t>
            </w:r>
          </w:p>
        </w:tc>
      </w:tr>
      <w:tr w:rsidR="007D35A8" w:rsidRPr="007D35A8" w14:paraId="4197ECE6" w14:textId="77777777" w:rsidTr="007D35A8">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4CC63D5F"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34</w:t>
            </w:r>
          </w:p>
        </w:tc>
        <w:tc>
          <w:tcPr>
            <w:tcW w:w="4760" w:type="dxa"/>
            <w:tcBorders>
              <w:top w:val="nil"/>
              <w:left w:val="nil"/>
              <w:bottom w:val="single" w:sz="4" w:space="0" w:color="auto"/>
              <w:right w:val="single" w:sz="4" w:space="0" w:color="auto"/>
            </w:tcBorders>
            <w:shd w:val="clear" w:color="auto" w:fill="auto"/>
            <w:hideMark/>
          </w:tcPr>
          <w:p w14:paraId="6C2D5261"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Установка задвижек или клапанов стальных для горячей воды и пара диаметром: 100 мм</w:t>
            </w:r>
          </w:p>
        </w:tc>
        <w:tc>
          <w:tcPr>
            <w:tcW w:w="1560" w:type="dxa"/>
            <w:gridSpan w:val="2"/>
            <w:tcBorders>
              <w:top w:val="nil"/>
              <w:left w:val="nil"/>
              <w:bottom w:val="single" w:sz="4" w:space="0" w:color="auto"/>
              <w:right w:val="single" w:sz="4" w:space="0" w:color="auto"/>
            </w:tcBorders>
            <w:shd w:val="clear" w:color="auto" w:fill="auto"/>
            <w:hideMark/>
          </w:tcPr>
          <w:p w14:paraId="21BE5085"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 xml:space="preserve">1 </w:t>
            </w:r>
            <w:proofErr w:type="spellStart"/>
            <w:r w:rsidRPr="007D35A8">
              <w:rPr>
                <w:rFonts w:ascii="Times New Roman" w:hAnsi="Times New Roman"/>
                <w:color w:val="000000"/>
                <w:sz w:val="16"/>
                <w:szCs w:val="16"/>
              </w:rPr>
              <w:t>компл</w:t>
            </w:r>
            <w:proofErr w:type="spellEnd"/>
            <w:r w:rsidRPr="007D35A8">
              <w:rPr>
                <w:rFonts w:ascii="Times New Roman" w:hAnsi="Times New Roman"/>
                <w:color w:val="000000"/>
                <w:sz w:val="16"/>
                <w:szCs w:val="16"/>
              </w:rPr>
              <w:t>. задвижек или клапана</w:t>
            </w:r>
          </w:p>
        </w:tc>
        <w:tc>
          <w:tcPr>
            <w:tcW w:w="1360" w:type="dxa"/>
            <w:gridSpan w:val="2"/>
            <w:tcBorders>
              <w:top w:val="nil"/>
              <w:left w:val="nil"/>
              <w:bottom w:val="single" w:sz="4" w:space="0" w:color="auto"/>
              <w:right w:val="nil"/>
            </w:tcBorders>
            <w:shd w:val="clear" w:color="auto" w:fill="auto"/>
            <w:hideMark/>
          </w:tcPr>
          <w:p w14:paraId="1D23CCC5"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2</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01735BDD"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w:t>
            </w:r>
          </w:p>
        </w:tc>
      </w:tr>
      <w:tr w:rsidR="007D35A8" w:rsidRPr="007D35A8" w14:paraId="7CD7BBC3" w14:textId="77777777" w:rsidTr="007D35A8">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7C68158F"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35</w:t>
            </w:r>
          </w:p>
        </w:tc>
        <w:tc>
          <w:tcPr>
            <w:tcW w:w="4760" w:type="dxa"/>
            <w:tcBorders>
              <w:top w:val="nil"/>
              <w:left w:val="nil"/>
              <w:bottom w:val="single" w:sz="4" w:space="0" w:color="auto"/>
              <w:right w:val="single" w:sz="4" w:space="0" w:color="auto"/>
            </w:tcBorders>
            <w:shd w:val="clear" w:color="auto" w:fill="auto"/>
            <w:hideMark/>
          </w:tcPr>
          <w:p w14:paraId="40100ABB"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Заделка сальников при проходе труб через фундаменты или стены подвала диаметром: до 300 мм</w:t>
            </w:r>
          </w:p>
        </w:tc>
        <w:tc>
          <w:tcPr>
            <w:tcW w:w="1560" w:type="dxa"/>
            <w:gridSpan w:val="2"/>
            <w:tcBorders>
              <w:top w:val="nil"/>
              <w:left w:val="nil"/>
              <w:bottom w:val="single" w:sz="4" w:space="0" w:color="auto"/>
              <w:right w:val="single" w:sz="4" w:space="0" w:color="auto"/>
            </w:tcBorders>
            <w:shd w:val="clear" w:color="auto" w:fill="auto"/>
            <w:hideMark/>
          </w:tcPr>
          <w:p w14:paraId="42788478"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 сальник</w:t>
            </w:r>
          </w:p>
        </w:tc>
        <w:tc>
          <w:tcPr>
            <w:tcW w:w="1360" w:type="dxa"/>
            <w:gridSpan w:val="2"/>
            <w:tcBorders>
              <w:top w:val="nil"/>
              <w:left w:val="nil"/>
              <w:bottom w:val="single" w:sz="4" w:space="0" w:color="auto"/>
              <w:right w:val="nil"/>
            </w:tcBorders>
            <w:shd w:val="clear" w:color="auto" w:fill="auto"/>
            <w:hideMark/>
          </w:tcPr>
          <w:p w14:paraId="247ED5F3"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12</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30E28366"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w:t>
            </w:r>
          </w:p>
        </w:tc>
      </w:tr>
      <w:tr w:rsidR="007D35A8" w:rsidRPr="007D35A8" w14:paraId="0F2EEA05" w14:textId="77777777" w:rsidTr="007D35A8">
        <w:trPr>
          <w:trHeight w:val="288"/>
        </w:trPr>
        <w:tc>
          <w:tcPr>
            <w:tcW w:w="10400" w:type="dxa"/>
            <w:gridSpan w:val="9"/>
            <w:tcBorders>
              <w:top w:val="nil"/>
              <w:left w:val="single" w:sz="4" w:space="0" w:color="auto"/>
              <w:bottom w:val="single" w:sz="4" w:space="0" w:color="auto"/>
              <w:right w:val="single" w:sz="4" w:space="0" w:color="000000"/>
            </w:tcBorders>
            <w:shd w:val="clear" w:color="auto" w:fill="auto"/>
            <w:hideMark/>
          </w:tcPr>
          <w:p w14:paraId="7B4B34A0" w14:textId="77777777" w:rsidR="007D35A8" w:rsidRPr="007D35A8" w:rsidRDefault="007D35A8" w:rsidP="007D35A8">
            <w:pPr>
              <w:rPr>
                <w:rFonts w:ascii="Times New Roman" w:hAnsi="Times New Roman"/>
                <w:b/>
                <w:bCs/>
                <w:color w:val="000000"/>
                <w:sz w:val="18"/>
                <w:szCs w:val="18"/>
              </w:rPr>
            </w:pPr>
            <w:r w:rsidRPr="007D35A8">
              <w:rPr>
                <w:rFonts w:ascii="Times New Roman" w:hAnsi="Times New Roman"/>
                <w:b/>
                <w:bCs/>
                <w:color w:val="000000"/>
                <w:sz w:val="18"/>
                <w:szCs w:val="18"/>
              </w:rPr>
              <w:t xml:space="preserve"> 4. Благоустройство </w:t>
            </w:r>
            <w:proofErr w:type="gramStart"/>
            <w:r w:rsidRPr="007D35A8">
              <w:rPr>
                <w:rFonts w:ascii="Times New Roman" w:hAnsi="Times New Roman"/>
                <w:b/>
                <w:bCs/>
                <w:color w:val="000000"/>
                <w:sz w:val="18"/>
                <w:szCs w:val="18"/>
              </w:rPr>
              <w:t xml:space="preserve">( </w:t>
            </w:r>
            <w:proofErr w:type="gramEnd"/>
            <w:r w:rsidRPr="007D35A8">
              <w:rPr>
                <w:rFonts w:ascii="Times New Roman" w:hAnsi="Times New Roman"/>
                <w:b/>
                <w:bCs/>
                <w:color w:val="000000"/>
                <w:sz w:val="18"/>
                <w:szCs w:val="18"/>
              </w:rPr>
              <w:t>восстановление)</w:t>
            </w:r>
          </w:p>
        </w:tc>
      </w:tr>
      <w:tr w:rsidR="007D35A8" w:rsidRPr="007D35A8" w14:paraId="76BA5973" w14:textId="77777777" w:rsidTr="007D35A8">
        <w:trPr>
          <w:trHeight w:val="612"/>
        </w:trPr>
        <w:tc>
          <w:tcPr>
            <w:tcW w:w="660" w:type="dxa"/>
            <w:tcBorders>
              <w:top w:val="nil"/>
              <w:left w:val="single" w:sz="4" w:space="0" w:color="auto"/>
              <w:bottom w:val="single" w:sz="4" w:space="0" w:color="auto"/>
              <w:right w:val="single" w:sz="4" w:space="0" w:color="auto"/>
            </w:tcBorders>
            <w:shd w:val="clear" w:color="auto" w:fill="auto"/>
            <w:hideMark/>
          </w:tcPr>
          <w:p w14:paraId="15D47A17"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36</w:t>
            </w:r>
          </w:p>
        </w:tc>
        <w:tc>
          <w:tcPr>
            <w:tcW w:w="4760" w:type="dxa"/>
            <w:tcBorders>
              <w:top w:val="nil"/>
              <w:left w:val="nil"/>
              <w:bottom w:val="single" w:sz="4" w:space="0" w:color="auto"/>
              <w:right w:val="single" w:sz="4" w:space="0" w:color="auto"/>
            </w:tcBorders>
            <w:shd w:val="clear" w:color="auto" w:fill="auto"/>
            <w:hideMark/>
          </w:tcPr>
          <w:p w14:paraId="135C87A5"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Устройство подстилающих и выравнивающих слоев оснований: из песка</w:t>
            </w:r>
          </w:p>
        </w:tc>
        <w:tc>
          <w:tcPr>
            <w:tcW w:w="1560" w:type="dxa"/>
            <w:gridSpan w:val="2"/>
            <w:tcBorders>
              <w:top w:val="nil"/>
              <w:left w:val="nil"/>
              <w:bottom w:val="single" w:sz="4" w:space="0" w:color="auto"/>
              <w:right w:val="single" w:sz="4" w:space="0" w:color="auto"/>
            </w:tcBorders>
            <w:shd w:val="clear" w:color="auto" w:fill="auto"/>
            <w:hideMark/>
          </w:tcPr>
          <w:p w14:paraId="5FCC7CC3"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100 м3 материала основания (в плотном теле)</w:t>
            </w:r>
          </w:p>
        </w:tc>
        <w:tc>
          <w:tcPr>
            <w:tcW w:w="1360" w:type="dxa"/>
            <w:gridSpan w:val="2"/>
            <w:tcBorders>
              <w:top w:val="nil"/>
              <w:left w:val="nil"/>
              <w:bottom w:val="single" w:sz="4" w:space="0" w:color="auto"/>
              <w:right w:val="nil"/>
            </w:tcBorders>
            <w:shd w:val="clear" w:color="auto" w:fill="auto"/>
            <w:hideMark/>
          </w:tcPr>
          <w:p w14:paraId="42DB2B0B"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0,078</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6D0F158B"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w:t>
            </w:r>
          </w:p>
        </w:tc>
      </w:tr>
      <w:tr w:rsidR="007D35A8" w:rsidRPr="007D35A8" w14:paraId="638759AD" w14:textId="77777777" w:rsidTr="007D35A8">
        <w:trPr>
          <w:trHeight w:val="612"/>
        </w:trPr>
        <w:tc>
          <w:tcPr>
            <w:tcW w:w="660" w:type="dxa"/>
            <w:tcBorders>
              <w:top w:val="nil"/>
              <w:left w:val="single" w:sz="4" w:space="0" w:color="auto"/>
              <w:bottom w:val="single" w:sz="4" w:space="0" w:color="auto"/>
              <w:right w:val="single" w:sz="4" w:space="0" w:color="auto"/>
            </w:tcBorders>
            <w:shd w:val="clear" w:color="auto" w:fill="auto"/>
            <w:hideMark/>
          </w:tcPr>
          <w:p w14:paraId="6606769A"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37</w:t>
            </w:r>
          </w:p>
        </w:tc>
        <w:tc>
          <w:tcPr>
            <w:tcW w:w="4760" w:type="dxa"/>
            <w:tcBorders>
              <w:top w:val="nil"/>
              <w:left w:val="nil"/>
              <w:bottom w:val="single" w:sz="4" w:space="0" w:color="auto"/>
              <w:right w:val="single" w:sz="4" w:space="0" w:color="auto"/>
            </w:tcBorders>
            <w:shd w:val="clear" w:color="auto" w:fill="auto"/>
            <w:hideMark/>
          </w:tcPr>
          <w:p w14:paraId="2100EC75"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Устройство подстилающих и выравнивающих слоев оснований: из щебня</w:t>
            </w:r>
          </w:p>
        </w:tc>
        <w:tc>
          <w:tcPr>
            <w:tcW w:w="1560" w:type="dxa"/>
            <w:gridSpan w:val="2"/>
            <w:tcBorders>
              <w:top w:val="nil"/>
              <w:left w:val="nil"/>
              <w:bottom w:val="single" w:sz="4" w:space="0" w:color="auto"/>
              <w:right w:val="single" w:sz="4" w:space="0" w:color="auto"/>
            </w:tcBorders>
            <w:shd w:val="clear" w:color="auto" w:fill="auto"/>
            <w:hideMark/>
          </w:tcPr>
          <w:p w14:paraId="3B7BF74E"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100 м3 материала основания (в плотном теле)</w:t>
            </w:r>
          </w:p>
        </w:tc>
        <w:tc>
          <w:tcPr>
            <w:tcW w:w="1360" w:type="dxa"/>
            <w:gridSpan w:val="2"/>
            <w:tcBorders>
              <w:top w:val="nil"/>
              <w:left w:val="nil"/>
              <w:bottom w:val="single" w:sz="4" w:space="0" w:color="auto"/>
              <w:right w:val="nil"/>
            </w:tcBorders>
            <w:shd w:val="clear" w:color="auto" w:fill="auto"/>
            <w:hideMark/>
          </w:tcPr>
          <w:p w14:paraId="1DCB4B06"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0,078</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1B09D6EF"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w:t>
            </w:r>
          </w:p>
        </w:tc>
      </w:tr>
      <w:tr w:rsidR="007D35A8" w:rsidRPr="007D35A8" w14:paraId="193241F5" w14:textId="77777777" w:rsidTr="007D35A8">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5A882D4B"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38</w:t>
            </w:r>
          </w:p>
        </w:tc>
        <w:tc>
          <w:tcPr>
            <w:tcW w:w="4760" w:type="dxa"/>
            <w:tcBorders>
              <w:top w:val="nil"/>
              <w:left w:val="nil"/>
              <w:bottom w:val="single" w:sz="4" w:space="0" w:color="auto"/>
              <w:right w:val="single" w:sz="4" w:space="0" w:color="auto"/>
            </w:tcBorders>
            <w:shd w:val="clear" w:color="auto" w:fill="auto"/>
            <w:hideMark/>
          </w:tcPr>
          <w:p w14:paraId="353E8238"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Розлив вяжущих материалов</w:t>
            </w:r>
          </w:p>
        </w:tc>
        <w:tc>
          <w:tcPr>
            <w:tcW w:w="1560" w:type="dxa"/>
            <w:gridSpan w:val="2"/>
            <w:tcBorders>
              <w:top w:val="nil"/>
              <w:left w:val="nil"/>
              <w:bottom w:val="single" w:sz="4" w:space="0" w:color="auto"/>
              <w:right w:val="single" w:sz="4" w:space="0" w:color="auto"/>
            </w:tcBorders>
            <w:shd w:val="clear" w:color="auto" w:fill="auto"/>
            <w:hideMark/>
          </w:tcPr>
          <w:p w14:paraId="3A166E5E"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 т</w:t>
            </w:r>
          </w:p>
        </w:tc>
        <w:tc>
          <w:tcPr>
            <w:tcW w:w="1360" w:type="dxa"/>
            <w:gridSpan w:val="2"/>
            <w:tcBorders>
              <w:top w:val="nil"/>
              <w:left w:val="nil"/>
              <w:bottom w:val="single" w:sz="4" w:space="0" w:color="auto"/>
              <w:right w:val="nil"/>
            </w:tcBorders>
            <w:shd w:val="clear" w:color="auto" w:fill="auto"/>
            <w:hideMark/>
          </w:tcPr>
          <w:p w14:paraId="0994E5B1"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0,0351</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303C6D1A"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w:t>
            </w:r>
          </w:p>
        </w:tc>
      </w:tr>
      <w:tr w:rsidR="007D35A8" w:rsidRPr="007D35A8" w14:paraId="4D3E6059" w14:textId="77777777" w:rsidTr="007D35A8">
        <w:trPr>
          <w:trHeight w:val="612"/>
        </w:trPr>
        <w:tc>
          <w:tcPr>
            <w:tcW w:w="660" w:type="dxa"/>
            <w:tcBorders>
              <w:top w:val="nil"/>
              <w:left w:val="single" w:sz="4" w:space="0" w:color="auto"/>
              <w:bottom w:val="single" w:sz="4" w:space="0" w:color="auto"/>
              <w:right w:val="single" w:sz="4" w:space="0" w:color="auto"/>
            </w:tcBorders>
            <w:shd w:val="clear" w:color="auto" w:fill="auto"/>
            <w:hideMark/>
          </w:tcPr>
          <w:p w14:paraId="381920BB"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39</w:t>
            </w:r>
          </w:p>
        </w:tc>
        <w:tc>
          <w:tcPr>
            <w:tcW w:w="4760" w:type="dxa"/>
            <w:tcBorders>
              <w:top w:val="nil"/>
              <w:left w:val="nil"/>
              <w:bottom w:val="single" w:sz="4" w:space="0" w:color="auto"/>
              <w:right w:val="single" w:sz="4" w:space="0" w:color="auto"/>
            </w:tcBorders>
            <w:shd w:val="clear" w:color="auto" w:fill="auto"/>
            <w:hideMark/>
          </w:tcPr>
          <w:p w14:paraId="37097FC6"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xml:space="preserve">Устройство покрытия толщиной 5 см из горячих асфальтобетонных смесей плотных </w:t>
            </w:r>
            <w:proofErr w:type="spellStart"/>
            <w:r w:rsidRPr="007D35A8">
              <w:rPr>
                <w:rFonts w:ascii="Times New Roman" w:hAnsi="Times New Roman"/>
                <w:color w:val="000000"/>
                <w:sz w:val="16"/>
                <w:szCs w:val="16"/>
              </w:rPr>
              <w:t>крупнозернинистых</w:t>
            </w:r>
            <w:proofErr w:type="spellEnd"/>
            <w:r w:rsidRPr="007D35A8">
              <w:rPr>
                <w:rFonts w:ascii="Times New Roman" w:hAnsi="Times New Roman"/>
                <w:color w:val="000000"/>
                <w:sz w:val="16"/>
                <w:szCs w:val="16"/>
              </w:rPr>
              <w:t xml:space="preserve"> типа АБ, плотность каменных материалов: 2,5-2,9 т/м3</w:t>
            </w:r>
          </w:p>
        </w:tc>
        <w:tc>
          <w:tcPr>
            <w:tcW w:w="1560" w:type="dxa"/>
            <w:gridSpan w:val="2"/>
            <w:tcBorders>
              <w:top w:val="nil"/>
              <w:left w:val="nil"/>
              <w:bottom w:val="single" w:sz="4" w:space="0" w:color="auto"/>
              <w:right w:val="single" w:sz="4" w:space="0" w:color="auto"/>
            </w:tcBorders>
            <w:shd w:val="clear" w:color="auto" w:fill="auto"/>
            <w:hideMark/>
          </w:tcPr>
          <w:p w14:paraId="0277A09B"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1000 м</w:t>
            </w:r>
            <w:proofErr w:type="gramStart"/>
            <w:r w:rsidRPr="007D35A8">
              <w:rPr>
                <w:rFonts w:ascii="Times New Roman" w:hAnsi="Times New Roman"/>
                <w:color w:val="000000"/>
                <w:sz w:val="16"/>
                <w:szCs w:val="16"/>
              </w:rPr>
              <w:t>2</w:t>
            </w:r>
            <w:proofErr w:type="gramEnd"/>
            <w:r w:rsidRPr="007D35A8">
              <w:rPr>
                <w:rFonts w:ascii="Times New Roman" w:hAnsi="Times New Roman"/>
                <w:color w:val="000000"/>
                <w:sz w:val="16"/>
                <w:szCs w:val="16"/>
              </w:rPr>
              <w:t xml:space="preserve"> покрытия</w:t>
            </w:r>
          </w:p>
        </w:tc>
        <w:tc>
          <w:tcPr>
            <w:tcW w:w="1360" w:type="dxa"/>
            <w:gridSpan w:val="2"/>
            <w:tcBorders>
              <w:top w:val="nil"/>
              <w:left w:val="nil"/>
              <w:bottom w:val="single" w:sz="4" w:space="0" w:color="auto"/>
              <w:right w:val="nil"/>
            </w:tcBorders>
            <w:shd w:val="clear" w:color="auto" w:fill="auto"/>
            <w:hideMark/>
          </w:tcPr>
          <w:p w14:paraId="42590D56"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0,039</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6D616A78"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w:t>
            </w:r>
          </w:p>
        </w:tc>
      </w:tr>
      <w:tr w:rsidR="007D35A8" w:rsidRPr="007D35A8" w14:paraId="0CA93AC3" w14:textId="77777777" w:rsidTr="007D35A8">
        <w:trPr>
          <w:trHeight w:val="612"/>
        </w:trPr>
        <w:tc>
          <w:tcPr>
            <w:tcW w:w="660" w:type="dxa"/>
            <w:tcBorders>
              <w:top w:val="nil"/>
              <w:left w:val="single" w:sz="4" w:space="0" w:color="auto"/>
              <w:bottom w:val="single" w:sz="4" w:space="0" w:color="auto"/>
              <w:right w:val="single" w:sz="4" w:space="0" w:color="auto"/>
            </w:tcBorders>
            <w:shd w:val="clear" w:color="auto" w:fill="auto"/>
            <w:hideMark/>
          </w:tcPr>
          <w:p w14:paraId="6D031FC1"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40</w:t>
            </w:r>
          </w:p>
        </w:tc>
        <w:tc>
          <w:tcPr>
            <w:tcW w:w="4760" w:type="dxa"/>
            <w:tcBorders>
              <w:top w:val="nil"/>
              <w:left w:val="nil"/>
              <w:bottom w:val="single" w:sz="4" w:space="0" w:color="auto"/>
              <w:right w:val="single" w:sz="4" w:space="0" w:color="auto"/>
            </w:tcBorders>
            <w:shd w:val="clear" w:color="auto" w:fill="auto"/>
            <w:hideMark/>
          </w:tcPr>
          <w:p w14:paraId="2BE61EC2"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Устройство покрытия толщиной 5 см из горячих асфальтобетонных смесей плотных мелкозернистых типа АБВ, плотность каменных материалов: 2,5-2,9 т/м3</w:t>
            </w:r>
          </w:p>
        </w:tc>
        <w:tc>
          <w:tcPr>
            <w:tcW w:w="1560" w:type="dxa"/>
            <w:gridSpan w:val="2"/>
            <w:tcBorders>
              <w:top w:val="nil"/>
              <w:left w:val="nil"/>
              <w:bottom w:val="single" w:sz="4" w:space="0" w:color="auto"/>
              <w:right w:val="single" w:sz="4" w:space="0" w:color="auto"/>
            </w:tcBorders>
            <w:shd w:val="clear" w:color="auto" w:fill="auto"/>
            <w:hideMark/>
          </w:tcPr>
          <w:p w14:paraId="3636C4D4"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1000 м</w:t>
            </w:r>
            <w:proofErr w:type="gramStart"/>
            <w:r w:rsidRPr="007D35A8">
              <w:rPr>
                <w:rFonts w:ascii="Times New Roman" w:hAnsi="Times New Roman"/>
                <w:color w:val="000000"/>
                <w:sz w:val="16"/>
                <w:szCs w:val="16"/>
              </w:rPr>
              <w:t>2</w:t>
            </w:r>
            <w:proofErr w:type="gramEnd"/>
            <w:r w:rsidRPr="007D35A8">
              <w:rPr>
                <w:rFonts w:ascii="Times New Roman" w:hAnsi="Times New Roman"/>
                <w:color w:val="000000"/>
                <w:sz w:val="16"/>
                <w:szCs w:val="16"/>
              </w:rPr>
              <w:t xml:space="preserve"> покрытия</w:t>
            </w:r>
          </w:p>
        </w:tc>
        <w:tc>
          <w:tcPr>
            <w:tcW w:w="1360" w:type="dxa"/>
            <w:gridSpan w:val="2"/>
            <w:tcBorders>
              <w:top w:val="nil"/>
              <w:left w:val="nil"/>
              <w:bottom w:val="single" w:sz="4" w:space="0" w:color="auto"/>
              <w:right w:val="nil"/>
            </w:tcBorders>
            <w:shd w:val="clear" w:color="auto" w:fill="auto"/>
            <w:hideMark/>
          </w:tcPr>
          <w:p w14:paraId="6E29D660"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0,039</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56120727"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w:t>
            </w:r>
          </w:p>
        </w:tc>
      </w:tr>
      <w:tr w:rsidR="007D35A8" w:rsidRPr="007D35A8" w14:paraId="478718CF" w14:textId="77777777" w:rsidTr="007D35A8">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53400B47"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41</w:t>
            </w:r>
          </w:p>
        </w:tc>
        <w:tc>
          <w:tcPr>
            <w:tcW w:w="4760" w:type="dxa"/>
            <w:tcBorders>
              <w:top w:val="nil"/>
              <w:left w:val="nil"/>
              <w:bottom w:val="single" w:sz="4" w:space="0" w:color="auto"/>
              <w:right w:val="single" w:sz="4" w:space="0" w:color="auto"/>
            </w:tcBorders>
            <w:shd w:val="clear" w:color="auto" w:fill="auto"/>
            <w:hideMark/>
          </w:tcPr>
          <w:p w14:paraId="5AFD84B9"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Подготовка почвы для устройства партерного и обыкновенного газона с внесением растительной земли слоем 15 см: вручную</w:t>
            </w:r>
          </w:p>
        </w:tc>
        <w:tc>
          <w:tcPr>
            <w:tcW w:w="1560" w:type="dxa"/>
            <w:gridSpan w:val="2"/>
            <w:tcBorders>
              <w:top w:val="nil"/>
              <w:left w:val="nil"/>
              <w:bottom w:val="single" w:sz="4" w:space="0" w:color="auto"/>
              <w:right w:val="single" w:sz="4" w:space="0" w:color="auto"/>
            </w:tcBorders>
            <w:shd w:val="clear" w:color="auto" w:fill="auto"/>
            <w:hideMark/>
          </w:tcPr>
          <w:p w14:paraId="4AD9968E"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100 м</w:t>
            </w:r>
            <w:proofErr w:type="gramStart"/>
            <w:r w:rsidRPr="007D35A8">
              <w:rPr>
                <w:rFonts w:ascii="Times New Roman" w:hAnsi="Times New Roman"/>
                <w:color w:val="000000"/>
                <w:sz w:val="16"/>
                <w:szCs w:val="16"/>
              </w:rPr>
              <w:t>2</w:t>
            </w:r>
            <w:proofErr w:type="gramEnd"/>
          </w:p>
        </w:tc>
        <w:tc>
          <w:tcPr>
            <w:tcW w:w="1360" w:type="dxa"/>
            <w:gridSpan w:val="2"/>
            <w:tcBorders>
              <w:top w:val="nil"/>
              <w:left w:val="nil"/>
              <w:bottom w:val="single" w:sz="4" w:space="0" w:color="auto"/>
              <w:right w:val="nil"/>
            </w:tcBorders>
            <w:shd w:val="clear" w:color="auto" w:fill="auto"/>
            <w:hideMark/>
          </w:tcPr>
          <w:p w14:paraId="1871AE43"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1,65</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5C3710A9"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w:t>
            </w:r>
          </w:p>
        </w:tc>
      </w:tr>
      <w:tr w:rsidR="007D35A8" w:rsidRPr="007D35A8" w14:paraId="23C59BD1" w14:textId="77777777" w:rsidTr="007D35A8">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24CF88E1"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42</w:t>
            </w:r>
          </w:p>
        </w:tc>
        <w:tc>
          <w:tcPr>
            <w:tcW w:w="4760" w:type="dxa"/>
            <w:tcBorders>
              <w:top w:val="nil"/>
              <w:left w:val="nil"/>
              <w:bottom w:val="single" w:sz="4" w:space="0" w:color="auto"/>
              <w:right w:val="single" w:sz="4" w:space="0" w:color="auto"/>
            </w:tcBorders>
            <w:shd w:val="clear" w:color="auto" w:fill="auto"/>
            <w:hideMark/>
          </w:tcPr>
          <w:p w14:paraId="48C2E4BF"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Посев газонов партерных, мавританских и обыкновенных вручную</w:t>
            </w:r>
          </w:p>
        </w:tc>
        <w:tc>
          <w:tcPr>
            <w:tcW w:w="1560" w:type="dxa"/>
            <w:gridSpan w:val="2"/>
            <w:tcBorders>
              <w:top w:val="nil"/>
              <w:left w:val="nil"/>
              <w:bottom w:val="single" w:sz="4" w:space="0" w:color="auto"/>
              <w:right w:val="single" w:sz="4" w:space="0" w:color="auto"/>
            </w:tcBorders>
            <w:shd w:val="clear" w:color="auto" w:fill="auto"/>
            <w:hideMark/>
          </w:tcPr>
          <w:p w14:paraId="77CE5863"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100 м</w:t>
            </w:r>
            <w:proofErr w:type="gramStart"/>
            <w:r w:rsidRPr="007D35A8">
              <w:rPr>
                <w:rFonts w:ascii="Times New Roman" w:hAnsi="Times New Roman"/>
                <w:color w:val="000000"/>
                <w:sz w:val="16"/>
                <w:szCs w:val="16"/>
              </w:rPr>
              <w:t>2</w:t>
            </w:r>
            <w:proofErr w:type="gramEnd"/>
          </w:p>
        </w:tc>
        <w:tc>
          <w:tcPr>
            <w:tcW w:w="1360" w:type="dxa"/>
            <w:gridSpan w:val="2"/>
            <w:tcBorders>
              <w:top w:val="nil"/>
              <w:left w:val="nil"/>
              <w:bottom w:val="single" w:sz="4" w:space="0" w:color="auto"/>
              <w:right w:val="nil"/>
            </w:tcBorders>
            <w:shd w:val="clear" w:color="auto" w:fill="auto"/>
            <w:hideMark/>
          </w:tcPr>
          <w:p w14:paraId="4221C879"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1,65</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2514A333"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w:t>
            </w:r>
          </w:p>
        </w:tc>
      </w:tr>
      <w:tr w:rsidR="007D35A8" w:rsidRPr="007D35A8" w14:paraId="264D4CF7" w14:textId="77777777" w:rsidTr="007D35A8">
        <w:trPr>
          <w:trHeight w:val="288"/>
        </w:trPr>
        <w:tc>
          <w:tcPr>
            <w:tcW w:w="10400" w:type="dxa"/>
            <w:gridSpan w:val="9"/>
            <w:tcBorders>
              <w:top w:val="nil"/>
              <w:left w:val="single" w:sz="4" w:space="0" w:color="auto"/>
              <w:bottom w:val="single" w:sz="4" w:space="0" w:color="auto"/>
              <w:right w:val="single" w:sz="4" w:space="0" w:color="000000"/>
            </w:tcBorders>
            <w:shd w:val="clear" w:color="auto" w:fill="auto"/>
            <w:hideMark/>
          </w:tcPr>
          <w:p w14:paraId="6EF774EB" w14:textId="77777777" w:rsidR="007D35A8" w:rsidRPr="007D35A8" w:rsidRDefault="007D35A8" w:rsidP="007D35A8">
            <w:pPr>
              <w:rPr>
                <w:rFonts w:ascii="Times New Roman" w:hAnsi="Times New Roman"/>
                <w:b/>
                <w:bCs/>
                <w:color w:val="000000"/>
                <w:sz w:val="18"/>
                <w:szCs w:val="18"/>
              </w:rPr>
            </w:pPr>
            <w:r w:rsidRPr="007D35A8">
              <w:rPr>
                <w:rFonts w:ascii="Times New Roman" w:hAnsi="Times New Roman"/>
                <w:b/>
                <w:bCs/>
                <w:color w:val="000000"/>
                <w:sz w:val="18"/>
                <w:szCs w:val="18"/>
              </w:rPr>
              <w:t xml:space="preserve"> 5. Размещение строительных отходов</w:t>
            </w:r>
          </w:p>
        </w:tc>
      </w:tr>
      <w:tr w:rsidR="007D35A8" w:rsidRPr="007D35A8" w14:paraId="40F1ABF6" w14:textId="77777777" w:rsidTr="007D35A8">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7E8E614A"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43</w:t>
            </w:r>
          </w:p>
        </w:tc>
        <w:tc>
          <w:tcPr>
            <w:tcW w:w="4760" w:type="dxa"/>
            <w:tcBorders>
              <w:top w:val="nil"/>
              <w:left w:val="nil"/>
              <w:bottom w:val="single" w:sz="4" w:space="0" w:color="auto"/>
              <w:right w:val="single" w:sz="4" w:space="0" w:color="auto"/>
            </w:tcBorders>
            <w:shd w:val="clear" w:color="auto" w:fill="auto"/>
            <w:hideMark/>
          </w:tcPr>
          <w:p w14:paraId="3737519D"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Размещение строительных отходов</w:t>
            </w:r>
          </w:p>
        </w:tc>
        <w:tc>
          <w:tcPr>
            <w:tcW w:w="1560" w:type="dxa"/>
            <w:gridSpan w:val="2"/>
            <w:tcBorders>
              <w:top w:val="nil"/>
              <w:left w:val="nil"/>
              <w:bottom w:val="single" w:sz="4" w:space="0" w:color="auto"/>
              <w:right w:val="single" w:sz="4" w:space="0" w:color="auto"/>
            </w:tcBorders>
            <w:shd w:val="clear" w:color="auto" w:fill="auto"/>
            <w:hideMark/>
          </w:tcPr>
          <w:p w14:paraId="6042C614"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м3</w:t>
            </w:r>
          </w:p>
        </w:tc>
        <w:tc>
          <w:tcPr>
            <w:tcW w:w="1360" w:type="dxa"/>
            <w:gridSpan w:val="2"/>
            <w:tcBorders>
              <w:top w:val="nil"/>
              <w:left w:val="nil"/>
              <w:bottom w:val="single" w:sz="4" w:space="0" w:color="auto"/>
              <w:right w:val="nil"/>
            </w:tcBorders>
            <w:shd w:val="clear" w:color="auto" w:fill="auto"/>
            <w:hideMark/>
          </w:tcPr>
          <w:p w14:paraId="7CB5E97E" w14:textId="77777777" w:rsidR="007D35A8" w:rsidRPr="007D35A8" w:rsidRDefault="007D35A8" w:rsidP="007D35A8">
            <w:pPr>
              <w:jc w:val="center"/>
              <w:rPr>
                <w:rFonts w:ascii="Times New Roman" w:hAnsi="Times New Roman"/>
                <w:color w:val="000000"/>
                <w:sz w:val="16"/>
                <w:szCs w:val="16"/>
              </w:rPr>
            </w:pPr>
            <w:r w:rsidRPr="007D35A8">
              <w:rPr>
                <w:rFonts w:ascii="Times New Roman" w:hAnsi="Times New Roman"/>
                <w:color w:val="000000"/>
                <w:sz w:val="16"/>
                <w:szCs w:val="16"/>
              </w:rPr>
              <w:t>75,5</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69CB8D1E" w14:textId="77777777" w:rsidR="007D35A8" w:rsidRPr="007D35A8" w:rsidRDefault="007D35A8" w:rsidP="007D35A8">
            <w:pPr>
              <w:rPr>
                <w:rFonts w:ascii="Times New Roman" w:hAnsi="Times New Roman"/>
                <w:color w:val="000000"/>
                <w:sz w:val="16"/>
                <w:szCs w:val="16"/>
              </w:rPr>
            </w:pPr>
            <w:r w:rsidRPr="007D35A8">
              <w:rPr>
                <w:rFonts w:ascii="Times New Roman" w:hAnsi="Times New Roman"/>
                <w:color w:val="000000"/>
                <w:sz w:val="16"/>
                <w:szCs w:val="16"/>
              </w:rPr>
              <w:t> </w:t>
            </w:r>
          </w:p>
        </w:tc>
      </w:tr>
    </w:tbl>
    <w:p w14:paraId="58C0F1AD" w14:textId="77777777" w:rsidR="002501FF" w:rsidRPr="007F1BDA" w:rsidRDefault="002501FF" w:rsidP="00550CCF">
      <w:pPr>
        <w:autoSpaceDE w:val="0"/>
        <w:autoSpaceDN w:val="0"/>
        <w:adjustRightInd w:val="0"/>
        <w:spacing w:after="0" w:line="240" w:lineRule="auto"/>
        <w:ind w:left="2694"/>
        <w:rPr>
          <w:rFonts w:ascii="Times New Roman" w:hAnsi="Times New Roman"/>
          <w:color w:val="000000"/>
        </w:rPr>
      </w:pPr>
    </w:p>
    <w:sectPr w:rsidR="002501FF" w:rsidRPr="007F1BDA" w:rsidSect="00BA444B">
      <w:footerReference w:type="default" r:id="rId25"/>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7A303" w14:textId="77777777" w:rsidR="0048591F" w:rsidRDefault="0048591F" w:rsidP="00BE4551">
      <w:pPr>
        <w:spacing w:after="0" w:line="240" w:lineRule="auto"/>
      </w:pPr>
      <w:r>
        <w:separator/>
      </w:r>
    </w:p>
    <w:p w14:paraId="677593BD" w14:textId="77777777" w:rsidR="0048591F" w:rsidRDefault="0048591F"/>
  </w:endnote>
  <w:endnote w:type="continuationSeparator" w:id="0">
    <w:p w14:paraId="4C20DF69" w14:textId="77777777" w:rsidR="0048591F" w:rsidRDefault="0048591F" w:rsidP="00BE4551">
      <w:pPr>
        <w:spacing w:after="0" w:line="240" w:lineRule="auto"/>
      </w:pPr>
      <w:r>
        <w:continuationSeparator/>
      </w:r>
    </w:p>
    <w:p w14:paraId="2427ADD1" w14:textId="77777777" w:rsidR="0048591F" w:rsidRDefault="0048591F"/>
  </w:endnote>
  <w:endnote w:type="continuationNotice" w:id="1">
    <w:p w14:paraId="4558B456" w14:textId="77777777" w:rsidR="0048591F" w:rsidRDefault="0048591F">
      <w:pPr>
        <w:spacing w:after="0" w:line="240" w:lineRule="auto"/>
      </w:pPr>
    </w:p>
    <w:p w14:paraId="770B30E3" w14:textId="77777777" w:rsidR="0048591F" w:rsidRDefault="004859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 w:name="GOSTtypeB">
    <w:panose1 w:val="00000000000000000000"/>
    <w:charset w:val="CC"/>
    <w:family w:val="auto"/>
    <w:notTrueType/>
    <w:pitch w:val="default"/>
    <w:sig w:usb0="00000201" w:usb1="00000000" w:usb2="00000000" w:usb3="00000000" w:csb0="00000004" w:csb1="00000000"/>
  </w:font>
  <w:font w:name="+mn-ea">
    <w:panose1 w:val="00000000000000000000"/>
    <w:charset w:val="00"/>
    <w:family w:val="roman"/>
    <w:notTrueType/>
    <w:pitch w:val="default"/>
  </w:font>
  <w:font w:name="Calibri Light">
    <w:altName w:val="Arial"/>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77777777" w:rsidR="0048591F" w:rsidRPr="00752053" w:rsidRDefault="0048591F" w:rsidP="00773C33">
    <w:pPr>
      <w:pStyle w:val="aff8"/>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BD74BE">
      <w:rPr>
        <w:rFonts w:ascii="Times New Roman" w:hAnsi="Times New Roman"/>
        <w:bCs/>
        <w:noProof/>
        <w:sz w:val="24"/>
        <w:szCs w:val="24"/>
      </w:rPr>
      <w:t>35</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77777777" w:rsidR="0048591F" w:rsidRPr="005B6108" w:rsidRDefault="0048591F" w:rsidP="00773C33">
    <w:pPr>
      <w:pStyle w:val="aff8"/>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BD74BE">
      <w:rPr>
        <w:rFonts w:ascii="Times New Roman" w:hAnsi="Times New Roman"/>
        <w:bCs/>
        <w:noProof/>
        <w:sz w:val="24"/>
      </w:rPr>
      <w:t>36</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22B8" w14:textId="77777777" w:rsidR="0048591F" w:rsidRDefault="0048591F"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end"/>
    </w:r>
  </w:p>
  <w:p w14:paraId="43FBBA8B" w14:textId="77777777" w:rsidR="0048591F" w:rsidRDefault="0048591F" w:rsidP="006B4A30">
    <w:pPr>
      <w:pStyle w:val="aff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4BCFC" w14:textId="77777777" w:rsidR="0048591F" w:rsidRDefault="0048591F"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separate"/>
    </w:r>
    <w:r w:rsidR="00BD74BE">
      <w:rPr>
        <w:rStyle w:val="afff2"/>
        <w:noProof/>
      </w:rPr>
      <w:t>62</w:t>
    </w:r>
    <w:r>
      <w:rPr>
        <w:rStyle w:val="afff2"/>
      </w:rPr>
      <w:fldChar w:fldCharType="end"/>
    </w:r>
  </w:p>
  <w:p w14:paraId="3D43142C" w14:textId="77777777" w:rsidR="0048591F" w:rsidRDefault="0048591F" w:rsidP="006B4A30">
    <w:pPr>
      <w:pStyle w:val="aff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77777777" w:rsidR="0048591F" w:rsidRPr="0028405C" w:rsidRDefault="0048591F" w:rsidP="00744924">
    <w:pPr>
      <w:pStyle w:val="aff8"/>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BD74BE">
      <w:rPr>
        <w:rFonts w:ascii="Times New Roman" w:hAnsi="Times New Roman"/>
        <w:bCs/>
        <w:noProof/>
        <w:sz w:val="24"/>
        <w:szCs w:val="24"/>
      </w:rPr>
      <w:t>68</w:t>
    </w:r>
    <w:r w:rsidRPr="0028405C">
      <w:rPr>
        <w:rFonts w:ascii="Times New Roman" w:hAnsi="Times New Roman"/>
        <w:bCs/>
        <w:sz w:val="24"/>
        <w:szCs w:val="24"/>
      </w:rPr>
      <w:fldChar w:fldCharType="end"/>
    </w:r>
  </w:p>
  <w:p w14:paraId="2CF84CBA" w14:textId="77777777" w:rsidR="0048591F" w:rsidRDefault="004859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B2C3D" w14:textId="77777777" w:rsidR="0048591F" w:rsidRDefault="0048591F" w:rsidP="00BE4551">
      <w:pPr>
        <w:spacing w:after="0" w:line="240" w:lineRule="auto"/>
      </w:pPr>
      <w:r>
        <w:separator/>
      </w:r>
    </w:p>
    <w:p w14:paraId="6CBCF580" w14:textId="77777777" w:rsidR="0048591F" w:rsidRDefault="0048591F"/>
  </w:footnote>
  <w:footnote w:type="continuationSeparator" w:id="0">
    <w:p w14:paraId="68460595" w14:textId="77777777" w:rsidR="0048591F" w:rsidRDefault="0048591F" w:rsidP="00BE4551">
      <w:pPr>
        <w:spacing w:after="0" w:line="240" w:lineRule="auto"/>
      </w:pPr>
      <w:r>
        <w:continuationSeparator/>
      </w:r>
    </w:p>
    <w:p w14:paraId="6151112C" w14:textId="77777777" w:rsidR="0048591F" w:rsidRDefault="0048591F"/>
  </w:footnote>
  <w:footnote w:type="continuationNotice" w:id="1">
    <w:p w14:paraId="4A885906" w14:textId="77777777" w:rsidR="0048591F" w:rsidRDefault="0048591F">
      <w:pPr>
        <w:spacing w:after="0" w:line="240" w:lineRule="auto"/>
      </w:pPr>
    </w:p>
    <w:p w14:paraId="6BCC17B7" w14:textId="77777777" w:rsidR="0048591F" w:rsidRDefault="0048591F"/>
  </w:footnote>
  <w:footnote w:id="2">
    <w:p w14:paraId="42297052" w14:textId="77777777" w:rsidR="0048591F" w:rsidRPr="0061579A" w:rsidRDefault="0048591F" w:rsidP="002E6946">
      <w:pPr>
        <w:pStyle w:val="affff1"/>
        <w:rPr>
          <w:rFonts w:eastAsiaTheme="minorHAnsi"/>
          <w:bCs/>
          <w:iCs/>
          <w:snapToGrid w:val="0"/>
          <w:sz w:val="20"/>
          <w:lang w:eastAsia="en-US"/>
        </w:rPr>
      </w:pPr>
      <w:r w:rsidRPr="0061579A">
        <w:rPr>
          <w:rStyle w:val="affe"/>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1AD87BD0" w14:textId="617F93AA" w:rsidR="0048591F" w:rsidRPr="007C7F26" w:rsidRDefault="0048591F" w:rsidP="00205E5D">
      <w:pPr>
        <w:pStyle w:val="affff1"/>
        <w:rPr>
          <w:rFonts w:eastAsia="Calibri"/>
          <w:i/>
          <w:snapToGrid w:val="0"/>
          <w:sz w:val="20"/>
          <w:highlight w:val="cyan"/>
          <w:lang w:eastAsia="en-US"/>
        </w:rPr>
      </w:pPr>
      <w:r w:rsidRPr="00FB47DE">
        <w:rPr>
          <w:rStyle w:val="affe"/>
        </w:rPr>
        <w:footnoteRef/>
      </w:r>
      <w:r w:rsidRPr="00FB47DE">
        <w:t xml:space="preserve"> </w:t>
      </w:r>
      <w:r w:rsidRPr="00FB47DE">
        <w:rPr>
          <w:rFonts w:eastAsia="Calibri"/>
          <w:i/>
          <w:snapToGrid w:val="0"/>
          <w:sz w:val="20"/>
          <w:lang w:eastAsia="en-US"/>
        </w:rPr>
        <w:t>В случае</w:t>
      </w:r>
      <w:proofErr w:type="gramStart"/>
      <w:r w:rsidRPr="00FB47DE">
        <w:rPr>
          <w:rFonts w:eastAsia="Calibri"/>
          <w:i/>
          <w:snapToGrid w:val="0"/>
          <w:sz w:val="20"/>
          <w:lang w:eastAsia="en-US"/>
        </w:rPr>
        <w:t>,</w:t>
      </w:r>
      <w:proofErr w:type="gramEnd"/>
      <w:r w:rsidRPr="00FB47DE">
        <w:rPr>
          <w:rFonts w:eastAsia="Calibri"/>
          <w:i/>
          <w:snapToGrid w:val="0"/>
          <w:sz w:val="20"/>
          <w:lang w:eastAsia="en-US"/>
        </w:rPr>
        <w:t xml:space="preserve"> если НМЦ не превышает 5 000 000 (пять миллионов) рублей с НДС требование не устанавливается.</w:t>
      </w:r>
    </w:p>
  </w:footnote>
  <w:footnote w:id="4">
    <w:p w14:paraId="68DE6333" w14:textId="3A675C66" w:rsidR="0048591F" w:rsidRPr="00DD51BA" w:rsidRDefault="0048591F" w:rsidP="00860CD2">
      <w:pPr>
        <w:pStyle w:val="affff1"/>
        <w:rPr>
          <w:rFonts w:eastAsia="Calibri"/>
          <w:snapToGrid w:val="0"/>
          <w:sz w:val="20"/>
          <w:highlight w:val="green"/>
          <w:lang w:eastAsia="en-US"/>
        </w:rPr>
      </w:pPr>
      <w:r w:rsidRPr="00DB62FD">
        <w:rPr>
          <w:rStyle w:val="affe"/>
        </w:rPr>
        <w:footnoteRef/>
      </w:r>
      <w:r w:rsidRPr="00DB62FD">
        <w:t xml:space="preserve"> </w:t>
      </w:r>
      <w:r w:rsidRPr="00DD51BA">
        <w:rPr>
          <w:rFonts w:eastAsia="Calibri"/>
          <w:snapToGrid w:val="0"/>
          <w:sz w:val="20"/>
          <w:lang w:eastAsia="en-US"/>
        </w:rPr>
        <w:t>Обязательные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коллективными)</w:t>
      </w:r>
      <w:r w:rsidRPr="00DD51BA">
        <w:rPr>
          <w:rFonts w:eastAsia="Calibri"/>
          <w:snapToGrid w:val="0"/>
          <w:sz w:val="20"/>
          <w:lang w:eastAsia="en-US"/>
        </w:rPr>
        <w:t xml:space="preserve"> закупки субподрядчикам, соисполнителям 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w:t>
      </w:r>
      <w:r>
        <w:rPr>
          <w:rFonts w:eastAsia="Calibri"/>
          <w:snapToGrid w:val="0"/>
          <w:sz w:val="20"/>
          <w:lang w:eastAsia="en-US"/>
        </w:rPr>
        <w:t>й таким субподрядчиком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10 % (десяти процентов) от общего ценового предложения</w:t>
      </w:r>
      <w:r w:rsidRPr="00D3324C">
        <w:rPr>
          <w:rFonts w:eastAsia="Calibri"/>
          <w:snapToGrid w:val="0"/>
          <w:sz w:val="20"/>
          <w:lang w:eastAsia="en-US"/>
        </w:rPr>
        <w:t>.</w:t>
      </w:r>
      <w:r>
        <w:rPr>
          <w:rFonts w:eastAsia="Calibri"/>
          <w:snapToGrid w:val="0"/>
          <w:sz w:val="20"/>
          <w:lang w:eastAsia="en-US"/>
        </w:rPr>
        <w:t xml:space="preserve"> Решение об установлении таких требований принимается Заказчиком. </w:t>
      </w:r>
      <w:r w:rsidRPr="00DD51BA">
        <w:rPr>
          <w:rFonts w:eastAsia="Calibri"/>
          <w:snapToGrid w:val="0"/>
          <w:sz w:val="20"/>
          <w:lang w:eastAsia="en-US"/>
        </w:rPr>
        <w:t xml:space="preserve">В иных случаях слова «, к привлекаемым участниками 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и настоящая сноска УДАЛЯЮТСЯ.</w:t>
      </w:r>
    </w:p>
  </w:footnote>
  <w:footnote w:id="5">
    <w:p w14:paraId="3690991C" w14:textId="286D7491" w:rsidR="0048591F" w:rsidRPr="00DD51BA" w:rsidRDefault="0048591F" w:rsidP="00860CD2">
      <w:pPr>
        <w:pStyle w:val="affff1"/>
        <w:rPr>
          <w:rFonts w:eastAsia="Calibri"/>
          <w:snapToGrid w:val="0"/>
          <w:sz w:val="20"/>
          <w:lang w:eastAsia="en-US"/>
        </w:rPr>
      </w:pPr>
      <w:r w:rsidRPr="00DB62FD">
        <w:rPr>
          <w:rStyle w:val="affe"/>
        </w:rPr>
        <w:footnoteRef/>
      </w:r>
      <w:r w:rsidRPr="00DB62FD">
        <w:t xml:space="preserve"> </w:t>
      </w:r>
      <w:r w:rsidRPr="00DD51BA">
        <w:rPr>
          <w:rFonts w:eastAsia="Calibri"/>
          <w:snapToGrid w:val="0"/>
          <w:sz w:val="20"/>
          <w:lang w:eastAsia="en-US"/>
        </w:rPr>
        <w:t>Дополнительные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xml:space="preserve">. коллективными) </w:t>
      </w:r>
      <w:r w:rsidRPr="00DD51BA">
        <w:rPr>
          <w:rFonts w:eastAsia="Calibri"/>
          <w:snapToGrid w:val="0"/>
          <w:sz w:val="20"/>
          <w:lang w:eastAsia="en-US"/>
        </w:rPr>
        <w:t xml:space="preserve">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предоставляемой</w:t>
      </w:r>
      <w:r>
        <w:rPr>
          <w:rFonts w:eastAsia="Calibri"/>
          <w:snapToGrid w:val="0"/>
          <w:sz w:val="20"/>
          <w:lang w:eastAsia="en-US"/>
        </w:rPr>
        <w:t xml:space="preserve"> таким</w:t>
      </w:r>
      <w:r w:rsidRPr="00D3324C">
        <w:rPr>
          <w:rFonts w:eastAsia="Calibri"/>
          <w:snapToGrid w:val="0"/>
          <w:sz w:val="20"/>
          <w:lang w:eastAsia="en-US"/>
        </w:rPr>
        <w:t xml:space="preserve"> субподрядчи</w:t>
      </w:r>
      <w:r>
        <w:rPr>
          <w:rFonts w:eastAsia="Calibri"/>
          <w:snapToGrid w:val="0"/>
          <w:sz w:val="20"/>
          <w:lang w:eastAsia="en-US"/>
        </w:rPr>
        <w:t>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 xml:space="preserve">10 % (десяти процентов) от общего ценового предложения </w:t>
      </w:r>
      <w:r w:rsidRPr="00D3324C">
        <w:rPr>
          <w:rFonts w:eastAsia="Calibri"/>
          <w:snapToGrid w:val="0"/>
          <w:sz w:val="20"/>
          <w:lang w:eastAsia="en-US"/>
        </w:rPr>
        <w:t xml:space="preserve">участника. </w:t>
      </w:r>
      <w:r w:rsidRPr="00986CA3">
        <w:rPr>
          <w:rFonts w:eastAsia="Calibri"/>
          <w:snapToGrid w:val="0"/>
          <w:sz w:val="20"/>
          <w:lang w:eastAsia="en-US"/>
        </w:rPr>
        <w:t>Решение об установлении таких требований принимается Заказчиком.</w:t>
      </w:r>
      <w:r>
        <w:rPr>
          <w:rFonts w:eastAsia="Calibri"/>
          <w:snapToGrid w:val="0"/>
          <w:sz w:val="20"/>
          <w:lang w:eastAsia="en-US"/>
        </w:rPr>
        <w:t xml:space="preserve"> </w:t>
      </w:r>
      <w:r w:rsidRPr="00D3324C">
        <w:rPr>
          <w:rFonts w:eastAsia="Calibri"/>
          <w:snapToGrid w:val="0"/>
          <w:sz w:val="20"/>
          <w:lang w:eastAsia="en-US"/>
        </w:rPr>
        <w:t>В иных случаях слова «, к привлекаемым участниками закупки субподрядчикам, соисполнителям и (или) субпоставщикам» и настоящая сноска УДАЛЯЮТСЯ</w:t>
      </w:r>
      <w:r>
        <w:rPr>
          <w:rFonts w:eastAsia="Calibri"/>
          <w:snapToGrid w:val="0"/>
          <w:sz w:val="20"/>
          <w:lang w:eastAsia="en-US"/>
        </w:rPr>
        <w:t>.</w:t>
      </w:r>
    </w:p>
  </w:footnote>
  <w:footnote w:id="6">
    <w:p w14:paraId="4FEE3D73" w14:textId="4035DC62" w:rsidR="0048591F" w:rsidRPr="00DD51BA" w:rsidRDefault="0048591F"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7">
    <w:p w14:paraId="01B84F68" w14:textId="23A4A770" w:rsidR="0048591F" w:rsidRPr="00DD51BA" w:rsidRDefault="0048591F"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8">
    <w:p w14:paraId="16CAE81B" w14:textId="71EF1758" w:rsidR="0048591F" w:rsidRPr="00877EB5" w:rsidRDefault="0048591F" w:rsidP="00860CD2">
      <w:pPr>
        <w:pStyle w:val="affff1"/>
        <w:rPr>
          <w:rFonts w:eastAsia="Calibri"/>
          <w:i/>
          <w:snapToGrid w:val="0"/>
          <w:sz w:val="20"/>
          <w:lang w:eastAsia="en-US"/>
        </w:rPr>
      </w:pPr>
      <w:r w:rsidRPr="00DB62FD">
        <w:rPr>
          <w:rStyle w:val="affe"/>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9">
    <w:p w14:paraId="01370472" w14:textId="4844C048" w:rsidR="0048591F" w:rsidRPr="00DD51BA" w:rsidRDefault="0048591F"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10">
    <w:p w14:paraId="36B2291C" w14:textId="77777777" w:rsidR="0048591F" w:rsidRPr="0061579A" w:rsidRDefault="0048591F" w:rsidP="00860CD2">
      <w:pPr>
        <w:pStyle w:val="affff1"/>
        <w:rPr>
          <w:rFonts w:eastAsia="Calibri"/>
          <w:i/>
          <w:snapToGrid w:val="0"/>
          <w:sz w:val="20"/>
          <w:lang w:eastAsia="en-US"/>
        </w:rPr>
      </w:pPr>
      <w:r w:rsidRPr="0061579A">
        <w:rPr>
          <w:rStyle w:val="affe"/>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11">
    <w:p w14:paraId="6BDFEAA4" w14:textId="48524F8A" w:rsidR="0048591F" w:rsidRPr="0061579A" w:rsidRDefault="0048591F" w:rsidP="00860CD2">
      <w:pPr>
        <w:pStyle w:val="affff1"/>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12">
    <w:p w14:paraId="08398839" w14:textId="6CE784F0" w:rsidR="0048591F" w:rsidRPr="00883D6A" w:rsidRDefault="0048591F" w:rsidP="00860CD2">
      <w:pPr>
        <w:pStyle w:val="affff1"/>
        <w:rPr>
          <w:sz w:val="20"/>
        </w:rPr>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3">
    <w:p w14:paraId="222BA2E3" w14:textId="0797C585" w:rsidR="0048591F" w:rsidRDefault="0048591F" w:rsidP="00860CD2">
      <w:pPr>
        <w:pStyle w:val="affff1"/>
      </w:pPr>
      <w:r w:rsidRPr="00883D6A">
        <w:rPr>
          <w:rStyle w:val="affe"/>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4">
    <w:p w14:paraId="7EF0D3EC" w14:textId="10916FB0" w:rsidR="0048591F" w:rsidRDefault="0048591F">
      <w:pPr>
        <w:pStyle w:val="affff1"/>
      </w:pPr>
      <w:r>
        <w:rPr>
          <w:rStyle w:val="affe"/>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5">
    <w:p w14:paraId="721E2A98" w14:textId="7B7354CE" w:rsidR="0048591F" w:rsidRDefault="0048591F">
      <w:pPr>
        <w:pStyle w:val="affff1"/>
      </w:pPr>
    </w:p>
  </w:footnote>
  <w:footnote w:id="16">
    <w:p w14:paraId="17C3508A" w14:textId="17A5C873" w:rsidR="0048591F" w:rsidRDefault="0048591F" w:rsidP="00CB0126">
      <w:pPr>
        <w:pStyle w:val="affff1"/>
      </w:pPr>
      <w:r>
        <w:rPr>
          <w:rStyle w:val="affe"/>
        </w:rPr>
        <w:footnoteRef/>
      </w:r>
      <w:r>
        <w:t xml:space="preserve"> Данная форма устанавливается в одном из следующих случаев:</w:t>
      </w:r>
    </w:p>
    <w:p w14:paraId="3AF56CD0" w14:textId="77777777" w:rsidR="0048591F" w:rsidRDefault="0048591F" w:rsidP="00CB0126">
      <w:pPr>
        <w:pStyle w:val="affff1"/>
      </w:pPr>
      <w:r>
        <w:t xml:space="preserve">- участник привлекает субподрядчиков, (соисполнителей, субпоставщиков) на основании возможности, установленной Заказчиком в пункте </w:t>
      </w:r>
      <w:r>
        <w:fldChar w:fldCharType="begin"/>
      </w:r>
      <w:r>
        <w:instrText xml:space="preserve"> REF _Ref414293795 \r \h </w:instrText>
      </w:r>
      <w:r>
        <w:fldChar w:fldCharType="separate"/>
      </w:r>
      <w:r>
        <w:t>16</w:t>
      </w:r>
      <w:r>
        <w:fldChar w:fldCharType="end"/>
      </w:r>
      <w:r>
        <w:t xml:space="preserve"> Информационной карты и предполагаемый объем предоставляемой таким субподрядчиком (соисполнителем, субпоставщиком) продукции составляет более 10 % (десяти процентов) от общего ценового предложения; </w:t>
      </w:r>
    </w:p>
    <w:p w14:paraId="745C479E" w14:textId="77777777" w:rsidR="0048591F" w:rsidRDefault="0048591F" w:rsidP="00CB0126">
      <w:pPr>
        <w:pStyle w:val="affff1"/>
      </w:pPr>
      <w:r>
        <w:t xml:space="preserve">- установления в пункте </w:t>
      </w:r>
      <w:r>
        <w:fldChar w:fldCharType="begin"/>
      </w:r>
      <w:r>
        <w:instrText xml:space="preserve"> REF _Ref414971406 \r \h </w:instrText>
      </w:r>
      <w:r>
        <w:fldChar w:fldCharType="separate"/>
      </w:r>
      <w:r>
        <w:t>18</w:t>
      </w:r>
      <w:r>
        <w:fldChar w:fldCharType="end"/>
      </w:r>
      <w:r>
        <w:t xml:space="preserve"> Информационной карты требования о привлечении субподрядчиков (соисполнителей, субпоставщиков) из числа МСП в соответствующем объеме. </w:t>
      </w:r>
    </w:p>
    <w:p w14:paraId="1334735C" w14:textId="031CD843" w:rsidR="0048591F" w:rsidRDefault="0048591F" w:rsidP="00CB0126">
      <w:pPr>
        <w:pStyle w:val="affff1"/>
      </w:pPr>
      <w:r>
        <w:t>В иных случаях данная форма подлежит УДАЛЕНИЮ.</w:t>
      </w:r>
    </w:p>
  </w:footnote>
  <w:footnote w:id="17">
    <w:p w14:paraId="3B4A159A" w14:textId="50FCE8B1" w:rsidR="0048591F" w:rsidRDefault="0048591F">
      <w:pPr>
        <w:pStyle w:val="affff1"/>
      </w:pPr>
      <w:r>
        <w:rPr>
          <w:rStyle w:val="affe"/>
        </w:rPr>
        <w:footnoteRef/>
      </w:r>
      <w:r>
        <w:t xml:space="preserve"> Под генеральным </w:t>
      </w:r>
      <w:r w:rsidRPr="001E4DDF">
        <w:t>подрядчиком (исполнителем, поставщиком)</w:t>
      </w:r>
      <w:r>
        <w:t xml:space="preserve"> понимается участник закупки (в </w:t>
      </w:r>
      <w:proofErr w:type="spellStart"/>
      <w:r>
        <w:t>т.ч</w:t>
      </w:r>
      <w:proofErr w:type="spellEnd"/>
      <w:r>
        <w:t>. коллективный участник).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48591F" w:rsidRPr="00752053" w:rsidRDefault="0048591F" w:rsidP="00752053">
    <w:pPr>
      <w:pStyle w:val="aff6"/>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48591F" w:rsidRPr="00FE47AD" w:rsidRDefault="0048591F">
    <w:pPr>
      <w:pStyle w:val="aff6"/>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F3562"/>
    <w:multiLevelType w:val="multilevel"/>
    <w:tmpl w:val="C30E79A8"/>
    <w:lvl w:ilvl="0">
      <w:start w:val="1"/>
      <w:numFmt w:val="decimal"/>
      <w:pStyle w:val="a"/>
      <w:lvlText w:val="%1."/>
      <w:lvlJc w:val="left"/>
      <w:pPr>
        <w:ind w:left="5671"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418" w:hanging="1134"/>
      </w:pPr>
      <w:rPr>
        <w:rFonts w:ascii="Times New Roman" w:hAnsi="Times New Roman" w:cs="Times New Roman" w:hint="default"/>
        <w:b w:val="0"/>
        <w:color w:val="auto"/>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CA1B0E"/>
    <w:multiLevelType w:val="hybridMultilevel"/>
    <w:tmpl w:val="BFFA6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5320CE"/>
    <w:multiLevelType w:val="hybridMultilevel"/>
    <w:tmpl w:val="3E468E7A"/>
    <w:lvl w:ilvl="0" w:tplc="C48A8A0A">
      <w:start w:val="9"/>
      <w:numFmt w:val="decimal"/>
      <w:lvlText w:val="%1"/>
      <w:lvlJc w:val="left"/>
      <w:pPr>
        <w:ind w:left="3054" w:hanging="360"/>
      </w:pPr>
      <w:rPr>
        <w:rFonts w:ascii="Proxima Nova ExCn Rg" w:hAnsi="Proxima Nova ExCn Rg" w:hint="default"/>
        <w:b w:val="0"/>
        <w:color w:val="auto"/>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9">
    <w:nsid w:val="0C8456F9"/>
    <w:multiLevelType w:val="hybridMultilevel"/>
    <w:tmpl w:val="A11A031C"/>
    <w:lvl w:ilvl="0" w:tplc="B6207A14">
      <w:start w:val="1"/>
      <w:numFmt w:val="decimal"/>
      <w:lvlText w:val="%1."/>
      <w:lvlJc w:val="left"/>
      <w:pPr>
        <w:ind w:left="720" w:hanging="360"/>
      </w:pPr>
      <w:rPr>
        <w:rFonts w:ascii="Times New Roman" w:hAnsi="Times New Roman" w:cs="Times New Roman" w:hint="default"/>
        <w:b w:val="0"/>
        <w:bCs w:val="0"/>
        <w:i w:val="0"/>
        <w:iCs w:val="0"/>
        <w:strike w:val="0"/>
        <w:dstrike w:val="0"/>
        <w:vanish w:val="0"/>
        <w:color w:val="000000"/>
        <w:spacing w:val="0"/>
        <w:kern w:val="0"/>
        <w:position w:val="0"/>
        <w:sz w:val="22"/>
        <w:szCs w:val="24"/>
        <w:u w:val="none"/>
        <w:effect w:val="none"/>
        <w:vertAlign w:val="baseline"/>
        <w:em w:val="none"/>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5844B9"/>
    <w:multiLevelType w:val="hybridMultilevel"/>
    <w:tmpl w:val="F2AE92E8"/>
    <w:lvl w:ilvl="0" w:tplc="025A7864">
      <w:start w:val="1"/>
      <w:numFmt w:val="decimal"/>
      <w:lvlText w:val="%1)"/>
      <w:lvlJc w:val="left"/>
      <w:pPr>
        <w:ind w:left="927" w:hanging="360"/>
      </w:pPr>
      <w:rPr>
        <w:rFonts w:hint="default"/>
        <w:sz w:val="20"/>
        <w:szCs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F2B6600"/>
    <w:multiLevelType w:val="hybridMultilevel"/>
    <w:tmpl w:val="7B284750"/>
    <w:lvl w:ilvl="0" w:tplc="BB589F22">
      <w:start w:val="1"/>
      <w:numFmt w:val="decimal"/>
      <w:lvlText w:val="%1."/>
      <w:lvlJc w:val="left"/>
      <w:pPr>
        <w:ind w:left="502"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14">
    <w:nsid w:val="22F00968"/>
    <w:multiLevelType w:val="hybridMultilevel"/>
    <w:tmpl w:val="9F5A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7">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0">
    <w:nsid w:val="41B33CB3"/>
    <w:multiLevelType w:val="multilevel"/>
    <w:tmpl w:val="EEA26F1A"/>
    <w:lvl w:ilvl="0">
      <w:start w:val="7"/>
      <w:numFmt w:val="decimal"/>
      <w:lvlText w:val="%1."/>
      <w:lvlJc w:val="left"/>
      <w:pPr>
        <w:ind w:left="3054" w:hanging="360"/>
      </w:pPr>
      <w:rPr>
        <w:rFonts w:hint="default"/>
        <w:sz w:val="24"/>
        <w:szCs w:val="24"/>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4">
    <w:nsid w:val="50D410B9"/>
    <w:multiLevelType w:val="hybridMultilevel"/>
    <w:tmpl w:val="77FC9E76"/>
    <w:lvl w:ilvl="0" w:tplc="C366CEB4">
      <w:numFmt w:val="bullet"/>
      <w:lvlText w:val="•"/>
      <w:lvlJc w:val="left"/>
      <w:pPr>
        <w:ind w:left="1413" w:hanging="70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6">
    <w:nsid w:val="56042971"/>
    <w:multiLevelType w:val="hybridMultilevel"/>
    <w:tmpl w:val="51ACB808"/>
    <w:lvl w:ilvl="0" w:tplc="2B4A1964">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7">
    <w:nsid w:val="560F33C4"/>
    <w:multiLevelType w:val="hybridMultilevel"/>
    <w:tmpl w:val="2AA2D91C"/>
    <w:lvl w:ilvl="0" w:tplc="44861D9C">
      <w:start w:val="1"/>
      <w:numFmt w:val="decimal"/>
      <w:lvlText w:val="%1."/>
      <w:lvlJc w:val="left"/>
      <w:pPr>
        <w:ind w:left="720" w:hanging="360"/>
      </w:pPr>
      <w:rPr>
        <w:rFonts w:eastAsia="Calibri"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9">
    <w:nsid w:val="60D921F4"/>
    <w:multiLevelType w:val="multilevel"/>
    <w:tmpl w:val="F27048DC"/>
    <w:numStyleLink w:val="a4"/>
  </w:abstractNum>
  <w:abstractNum w:abstractNumId="3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2">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3">
    <w:nsid w:val="6A644C70"/>
    <w:multiLevelType w:val="hybridMultilevel"/>
    <w:tmpl w:val="39FCD9C0"/>
    <w:lvl w:ilvl="0" w:tplc="E2B62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5">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6">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7">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29"/>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4"/>
  </w:num>
  <w:num w:numId="3">
    <w:abstractNumId w:val="16"/>
  </w:num>
  <w:num w:numId="4">
    <w:abstractNumId w:val="30"/>
  </w:num>
  <w:num w:numId="5">
    <w:abstractNumId w:val="21"/>
  </w:num>
  <w:num w:numId="6">
    <w:abstractNumId w:val="28"/>
  </w:num>
  <w:num w:numId="7">
    <w:abstractNumId w:val="37"/>
  </w:num>
  <w:num w:numId="8">
    <w:abstractNumId w:val="6"/>
  </w:num>
  <w:num w:numId="9">
    <w:abstractNumId w:val="11"/>
  </w:num>
  <w:num w:numId="10">
    <w:abstractNumId w:val="22"/>
  </w:num>
  <w:num w:numId="11">
    <w:abstractNumId w:val="4"/>
  </w:num>
  <w:num w:numId="12">
    <w:abstractNumId w:val="23"/>
  </w:num>
  <w:num w:numId="13">
    <w:abstractNumId w:val="5"/>
  </w:num>
  <w:num w:numId="14">
    <w:abstractNumId w:val="1"/>
  </w:num>
  <w:num w:numId="15">
    <w:abstractNumId w:val="31"/>
  </w:num>
  <w:num w:numId="16">
    <w:abstractNumId w:val="9"/>
  </w:num>
  <w:num w:numId="17">
    <w:abstractNumId w:val="15"/>
  </w:num>
  <w:num w:numId="18">
    <w:abstractNumId w:val="36"/>
  </w:num>
  <w:num w:numId="19">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3"/>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35"/>
  </w:num>
  <w:num w:numId="36">
    <w:abstractNumId w:val="32"/>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14"/>
  </w:num>
  <w:num w:numId="40">
    <w:abstractNumId w:val="0"/>
  </w:num>
  <w:num w:numId="41">
    <w:abstractNumId w:val="4"/>
    <w:lvlOverride w:ilvl="0">
      <w:startOverride w:val="7"/>
    </w:lvlOverride>
    <w:lvlOverride w:ilvl="1">
      <w:startOverride w:val="2"/>
    </w:lvlOverride>
    <w:lvlOverride w:ilvl="2">
      <w:startOverride w:val="2"/>
    </w:lvlOverride>
  </w:num>
  <w:num w:numId="42">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20"/>
  </w:num>
  <w:num w:numId="45">
    <w:abstractNumId w:val="2"/>
  </w:num>
  <w:num w:numId="46">
    <w:abstractNumId w:val="26"/>
  </w:num>
  <w:num w:numId="47">
    <w:abstractNumId w:val="12"/>
  </w:num>
  <w:num w:numId="48">
    <w:abstractNumId w:val="8"/>
  </w:num>
  <w:num w:numId="49">
    <w:abstractNumId w:val="10"/>
  </w:num>
  <w:num w:numId="50">
    <w:abstractNumId w:val="24"/>
  </w:num>
  <w:num w:numId="51">
    <w:abstractNumId w:val="1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600"/>
    <w:rsid w:val="00030A02"/>
    <w:rsid w:val="00030D52"/>
    <w:rsid w:val="00031300"/>
    <w:rsid w:val="0003173B"/>
    <w:rsid w:val="00031B35"/>
    <w:rsid w:val="00031B8E"/>
    <w:rsid w:val="0003213B"/>
    <w:rsid w:val="000330C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244"/>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2BC"/>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1918"/>
    <w:rsid w:val="000D1F2E"/>
    <w:rsid w:val="000D2ED5"/>
    <w:rsid w:val="000D3D5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5197"/>
    <w:rsid w:val="00106696"/>
    <w:rsid w:val="00106E11"/>
    <w:rsid w:val="0010762A"/>
    <w:rsid w:val="00107970"/>
    <w:rsid w:val="0011040C"/>
    <w:rsid w:val="0011043B"/>
    <w:rsid w:val="00110862"/>
    <w:rsid w:val="00110897"/>
    <w:rsid w:val="001108B9"/>
    <w:rsid w:val="001109FB"/>
    <w:rsid w:val="001110D4"/>
    <w:rsid w:val="0011112E"/>
    <w:rsid w:val="0011240A"/>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1D6"/>
    <w:rsid w:val="00131363"/>
    <w:rsid w:val="001315C7"/>
    <w:rsid w:val="00131732"/>
    <w:rsid w:val="00131A5B"/>
    <w:rsid w:val="00131FB7"/>
    <w:rsid w:val="0013243D"/>
    <w:rsid w:val="00132784"/>
    <w:rsid w:val="0013309E"/>
    <w:rsid w:val="0013328A"/>
    <w:rsid w:val="00133292"/>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77A"/>
    <w:rsid w:val="00140CAD"/>
    <w:rsid w:val="00141D7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92"/>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0C25"/>
    <w:rsid w:val="002421C7"/>
    <w:rsid w:val="002421E9"/>
    <w:rsid w:val="00242FB4"/>
    <w:rsid w:val="0024314C"/>
    <w:rsid w:val="00243191"/>
    <w:rsid w:val="00243974"/>
    <w:rsid w:val="00243EE8"/>
    <w:rsid w:val="00244E67"/>
    <w:rsid w:val="00244F74"/>
    <w:rsid w:val="00245D79"/>
    <w:rsid w:val="00245E92"/>
    <w:rsid w:val="00246107"/>
    <w:rsid w:val="002464A0"/>
    <w:rsid w:val="002465AC"/>
    <w:rsid w:val="00246AF7"/>
    <w:rsid w:val="00247C8E"/>
    <w:rsid w:val="002501FF"/>
    <w:rsid w:val="00250B07"/>
    <w:rsid w:val="00250E55"/>
    <w:rsid w:val="002518D7"/>
    <w:rsid w:val="002518E2"/>
    <w:rsid w:val="00251E74"/>
    <w:rsid w:val="00252067"/>
    <w:rsid w:val="00252154"/>
    <w:rsid w:val="002527B3"/>
    <w:rsid w:val="00252FE3"/>
    <w:rsid w:val="00253225"/>
    <w:rsid w:val="0025325C"/>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6B6F"/>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10B"/>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85B"/>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7A3"/>
    <w:rsid w:val="003707BE"/>
    <w:rsid w:val="00370C86"/>
    <w:rsid w:val="00371EA7"/>
    <w:rsid w:val="00372350"/>
    <w:rsid w:val="003727A0"/>
    <w:rsid w:val="00372C3B"/>
    <w:rsid w:val="00372C41"/>
    <w:rsid w:val="0037339A"/>
    <w:rsid w:val="00373A34"/>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5BF"/>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636"/>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803"/>
    <w:rsid w:val="00475B75"/>
    <w:rsid w:val="004766DF"/>
    <w:rsid w:val="0047687C"/>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91F"/>
    <w:rsid w:val="00485F47"/>
    <w:rsid w:val="00486452"/>
    <w:rsid w:val="004868AB"/>
    <w:rsid w:val="00487142"/>
    <w:rsid w:val="00487782"/>
    <w:rsid w:val="00490107"/>
    <w:rsid w:val="00491B80"/>
    <w:rsid w:val="00491D69"/>
    <w:rsid w:val="004921A8"/>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760"/>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BE0"/>
    <w:rsid w:val="00547EBA"/>
    <w:rsid w:val="00550CCF"/>
    <w:rsid w:val="00551021"/>
    <w:rsid w:val="00551851"/>
    <w:rsid w:val="00551854"/>
    <w:rsid w:val="00551B55"/>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12B"/>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6E9F"/>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9E0"/>
    <w:rsid w:val="00615A75"/>
    <w:rsid w:val="00615C3F"/>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3309"/>
    <w:rsid w:val="006233BF"/>
    <w:rsid w:val="00623BC1"/>
    <w:rsid w:val="00623C38"/>
    <w:rsid w:val="00623DDF"/>
    <w:rsid w:val="00624581"/>
    <w:rsid w:val="00624710"/>
    <w:rsid w:val="00624C34"/>
    <w:rsid w:val="00625B16"/>
    <w:rsid w:val="006262F8"/>
    <w:rsid w:val="0062680B"/>
    <w:rsid w:val="00627128"/>
    <w:rsid w:val="006275CF"/>
    <w:rsid w:val="00627779"/>
    <w:rsid w:val="00627F2A"/>
    <w:rsid w:val="00627F4C"/>
    <w:rsid w:val="006300B1"/>
    <w:rsid w:val="00630200"/>
    <w:rsid w:val="00630C52"/>
    <w:rsid w:val="006311A8"/>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CAB"/>
    <w:rsid w:val="006832F5"/>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6A6"/>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8DE"/>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8CB"/>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66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91D"/>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4C6"/>
    <w:rsid w:val="007D0645"/>
    <w:rsid w:val="007D0A9E"/>
    <w:rsid w:val="007D0C7C"/>
    <w:rsid w:val="007D2187"/>
    <w:rsid w:val="007D33EF"/>
    <w:rsid w:val="007D35A8"/>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1BDA"/>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178CB"/>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627E"/>
    <w:rsid w:val="008C67B6"/>
    <w:rsid w:val="008C6F43"/>
    <w:rsid w:val="008C737B"/>
    <w:rsid w:val="008C772F"/>
    <w:rsid w:val="008D0120"/>
    <w:rsid w:val="008D027E"/>
    <w:rsid w:val="008D04D8"/>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B0"/>
    <w:rsid w:val="008E0BC6"/>
    <w:rsid w:val="008E0C1E"/>
    <w:rsid w:val="008E1175"/>
    <w:rsid w:val="008E21E0"/>
    <w:rsid w:val="008E3188"/>
    <w:rsid w:val="008E3295"/>
    <w:rsid w:val="008E38D1"/>
    <w:rsid w:val="008E3995"/>
    <w:rsid w:val="008E41B9"/>
    <w:rsid w:val="008E451C"/>
    <w:rsid w:val="008E486D"/>
    <w:rsid w:val="008E496F"/>
    <w:rsid w:val="008E5289"/>
    <w:rsid w:val="008E54D9"/>
    <w:rsid w:val="008E54FF"/>
    <w:rsid w:val="008E590B"/>
    <w:rsid w:val="008E5DD3"/>
    <w:rsid w:val="008E61CA"/>
    <w:rsid w:val="008E6C7E"/>
    <w:rsid w:val="008E6F65"/>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7E2"/>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AC0"/>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CCE"/>
    <w:rsid w:val="00941E0F"/>
    <w:rsid w:val="00941EF8"/>
    <w:rsid w:val="009424DF"/>
    <w:rsid w:val="00943406"/>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18"/>
    <w:rsid w:val="00947E44"/>
    <w:rsid w:val="009507A0"/>
    <w:rsid w:val="00950F01"/>
    <w:rsid w:val="00951165"/>
    <w:rsid w:val="009515DD"/>
    <w:rsid w:val="009518E8"/>
    <w:rsid w:val="009524E4"/>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53E5"/>
    <w:rsid w:val="009953FC"/>
    <w:rsid w:val="009954CB"/>
    <w:rsid w:val="009958DD"/>
    <w:rsid w:val="00995F09"/>
    <w:rsid w:val="00996DC2"/>
    <w:rsid w:val="00996F1F"/>
    <w:rsid w:val="009971E2"/>
    <w:rsid w:val="009972B5"/>
    <w:rsid w:val="0099749B"/>
    <w:rsid w:val="009974A7"/>
    <w:rsid w:val="00997CC2"/>
    <w:rsid w:val="00997F99"/>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3BA3"/>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3160"/>
    <w:rsid w:val="009F33D7"/>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6C20"/>
    <w:rsid w:val="00A477C5"/>
    <w:rsid w:val="00A47C5A"/>
    <w:rsid w:val="00A500E2"/>
    <w:rsid w:val="00A50131"/>
    <w:rsid w:val="00A50D6C"/>
    <w:rsid w:val="00A50E01"/>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1CD0"/>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2D4E"/>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5C5"/>
    <w:rsid w:val="00AA6B26"/>
    <w:rsid w:val="00AA6C7F"/>
    <w:rsid w:val="00AA6C85"/>
    <w:rsid w:val="00AA6D7E"/>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2A"/>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6BE"/>
    <w:rsid w:val="00AD67F6"/>
    <w:rsid w:val="00AD680C"/>
    <w:rsid w:val="00AD7B62"/>
    <w:rsid w:val="00AD7CD7"/>
    <w:rsid w:val="00AE0618"/>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B1A"/>
    <w:rsid w:val="00AF60A4"/>
    <w:rsid w:val="00AF61BB"/>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6279"/>
    <w:rsid w:val="00B563EB"/>
    <w:rsid w:val="00B5641B"/>
    <w:rsid w:val="00B567B7"/>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4BE"/>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E7ED7"/>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3C4C"/>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A4"/>
    <w:rsid w:val="00C75E0D"/>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88F"/>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ED"/>
    <w:rsid w:val="00CE559E"/>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93E"/>
    <w:rsid w:val="00CF7CE3"/>
    <w:rsid w:val="00CF7FF8"/>
    <w:rsid w:val="00D002BB"/>
    <w:rsid w:val="00D00420"/>
    <w:rsid w:val="00D00819"/>
    <w:rsid w:val="00D00D14"/>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274"/>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97FCD"/>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408D"/>
    <w:rsid w:val="00DB4119"/>
    <w:rsid w:val="00DB41A3"/>
    <w:rsid w:val="00DB43BD"/>
    <w:rsid w:val="00DB43BF"/>
    <w:rsid w:val="00DB4496"/>
    <w:rsid w:val="00DB46FE"/>
    <w:rsid w:val="00DB4994"/>
    <w:rsid w:val="00DB5200"/>
    <w:rsid w:val="00DB5300"/>
    <w:rsid w:val="00DB5512"/>
    <w:rsid w:val="00DB55AE"/>
    <w:rsid w:val="00DB5688"/>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52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7D8"/>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5E42"/>
    <w:rsid w:val="00E764F8"/>
    <w:rsid w:val="00E769A3"/>
    <w:rsid w:val="00E76DAD"/>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F35"/>
    <w:rsid w:val="00E87969"/>
    <w:rsid w:val="00E879A3"/>
    <w:rsid w:val="00E87AEE"/>
    <w:rsid w:val="00E87B63"/>
    <w:rsid w:val="00E87C59"/>
    <w:rsid w:val="00E904C3"/>
    <w:rsid w:val="00E9062E"/>
    <w:rsid w:val="00E909C0"/>
    <w:rsid w:val="00E90B72"/>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17"/>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8D"/>
    <w:rsid w:val="00EE60F0"/>
    <w:rsid w:val="00EE6577"/>
    <w:rsid w:val="00EE6775"/>
    <w:rsid w:val="00EE6BE4"/>
    <w:rsid w:val="00EE710D"/>
    <w:rsid w:val="00EE77A1"/>
    <w:rsid w:val="00EE7D49"/>
    <w:rsid w:val="00EF07C7"/>
    <w:rsid w:val="00EF1108"/>
    <w:rsid w:val="00EF134F"/>
    <w:rsid w:val="00EF1A25"/>
    <w:rsid w:val="00EF1A44"/>
    <w:rsid w:val="00EF1ADB"/>
    <w:rsid w:val="00EF251E"/>
    <w:rsid w:val="00EF2CA0"/>
    <w:rsid w:val="00EF319B"/>
    <w:rsid w:val="00EF350A"/>
    <w:rsid w:val="00EF3B85"/>
    <w:rsid w:val="00EF40AF"/>
    <w:rsid w:val="00EF412D"/>
    <w:rsid w:val="00EF4161"/>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64D"/>
    <w:rsid w:val="00F138A5"/>
    <w:rsid w:val="00F139C3"/>
    <w:rsid w:val="00F13F0E"/>
    <w:rsid w:val="00F13F4D"/>
    <w:rsid w:val="00F14B38"/>
    <w:rsid w:val="00F14C17"/>
    <w:rsid w:val="00F14C49"/>
    <w:rsid w:val="00F14FE2"/>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683"/>
    <w:rsid w:val="00F43B97"/>
    <w:rsid w:val="00F4409F"/>
    <w:rsid w:val="00F4415B"/>
    <w:rsid w:val="00F4432D"/>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A3C"/>
    <w:rsid w:val="00F51D73"/>
    <w:rsid w:val="00F520FD"/>
    <w:rsid w:val="00F522BB"/>
    <w:rsid w:val="00F52CC1"/>
    <w:rsid w:val="00F52DCF"/>
    <w:rsid w:val="00F530CA"/>
    <w:rsid w:val="00F53622"/>
    <w:rsid w:val="00F536B8"/>
    <w:rsid w:val="00F540FD"/>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E7B"/>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B1C"/>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1FE"/>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uiPriority w:val="99"/>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1"/>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1"/>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1"/>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7"/>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8"/>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40"/>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40"/>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8">
    <w:name w:val="No Spacing"/>
    <w:uiPriority w:val="1"/>
    <w:qFormat/>
    <w:rsid w:val="00F87B1C"/>
    <w:rPr>
      <w:rFonts w:ascii="Times New Roman" w:eastAsia="Times New Roman" w:hAnsi="Times New Roman"/>
      <w:sz w:val="24"/>
      <w:szCs w:val="24"/>
    </w:rPr>
  </w:style>
  <w:style w:type="paragraph" w:customStyle="1" w:styleId="formattext">
    <w:name w:val="formattext"/>
    <w:rsid w:val="006311A8"/>
    <w:pPr>
      <w:widowControl w:val="0"/>
      <w:autoSpaceDE w:val="0"/>
      <w:autoSpaceDN w:val="0"/>
      <w:adjustRightInd w:val="0"/>
    </w:pPr>
    <w:rPr>
      <w:rFonts w:ascii="Times New Roman" w:eastAsia="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uiPriority w:val="99"/>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1"/>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1"/>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1"/>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7"/>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8"/>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40"/>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40"/>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8">
    <w:name w:val="No Spacing"/>
    <w:uiPriority w:val="1"/>
    <w:qFormat/>
    <w:rsid w:val="00F87B1C"/>
    <w:rPr>
      <w:rFonts w:ascii="Times New Roman" w:eastAsia="Times New Roman" w:hAnsi="Times New Roman"/>
      <w:sz w:val="24"/>
      <w:szCs w:val="24"/>
    </w:rPr>
  </w:style>
  <w:style w:type="paragraph" w:customStyle="1" w:styleId="formattext">
    <w:name w:val="formattext"/>
    <w:rsid w:val="006311A8"/>
    <w:pPr>
      <w:widowControl w:val="0"/>
      <w:autoSpaceDE w:val="0"/>
      <w:autoSpaceDN w:val="0"/>
      <w:adjustRightInd w:val="0"/>
    </w:pPr>
    <w:rPr>
      <w:rFonts w:ascii="Times New Roman" w:eastAsia="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57062738">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124301300">
      <w:bodyDiv w:val="1"/>
      <w:marLeft w:val="0"/>
      <w:marRight w:val="0"/>
      <w:marTop w:val="0"/>
      <w:marBottom w:val="0"/>
      <w:divBdr>
        <w:top w:val="none" w:sz="0" w:space="0" w:color="auto"/>
        <w:left w:val="none" w:sz="0" w:space="0" w:color="auto"/>
        <w:bottom w:val="none" w:sz="0" w:space="0" w:color="auto"/>
        <w:right w:val="none" w:sz="0" w:space="0" w:color="auto"/>
      </w:divBdr>
    </w:div>
    <w:div w:id="1145390113">
      <w:bodyDiv w:val="1"/>
      <w:marLeft w:val="0"/>
      <w:marRight w:val="0"/>
      <w:marTop w:val="0"/>
      <w:marBottom w:val="0"/>
      <w:divBdr>
        <w:top w:val="none" w:sz="0" w:space="0" w:color="auto"/>
        <w:left w:val="none" w:sz="0" w:space="0" w:color="auto"/>
        <w:bottom w:val="none" w:sz="0" w:space="0" w:color="auto"/>
        <w:right w:val="none" w:sz="0" w:space="0" w:color="auto"/>
      </w:divBdr>
    </w:div>
    <w:div w:id="1176767743">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418893">
      <w:bodyDiv w:val="1"/>
      <w:marLeft w:val="0"/>
      <w:marRight w:val="0"/>
      <w:marTop w:val="0"/>
      <w:marBottom w:val="0"/>
      <w:divBdr>
        <w:top w:val="none" w:sz="0" w:space="0" w:color="auto"/>
        <w:left w:val="none" w:sz="0" w:space="0" w:color="auto"/>
        <w:bottom w:val="none" w:sz="0" w:space="0" w:color="auto"/>
        <w:right w:val="none" w:sz="0" w:space="0" w:color="auto"/>
      </w:divBdr>
    </w:div>
    <w:div w:id="1643146477">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E4CA5516A06F514EF90CBD956D470A48088328D4BAC64BD40A50E208F0D3549756EA57667A8o3K" TargetMode="External"/><Relationship Id="rId18" Type="http://schemas.openxmlformats.org/officeDocument/2006/relationships/hyperlink" Target="https://rts-tender.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ivo.garant.ru/document?id=70719336&amp;sub=2000" TargetMode="External"/><Relationship Id="rId17" Type="http://schemas.openxmlformats.org/officeDocument/2006/relationships/hyperlink" Target="http://www.zakupki.gov.ru"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wpts.vbg.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id=70719336&amp;sub=3000"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consultantplus://offline/ref=4E4CA5516A06F514EF90CBD956D470A48088328D4BAC64BD40A50E208F0D3549756EA57665849352ADoCK" TargetMode="External"/><Relationship Id="rId23" Type="http://schemas.openxmlformats.org/officeDocument/2006/relationships/footer" Target="footer3.xml"/><Relationship Id="rId10" Type="http://schemas.openxmlformats.org/officeDocument/2006/relationships/hyperlink" Target="http://ivo.garant.ru/document?id=70719336&amp;sub=1000"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4E4CA5516A06F514EF90CBD956D470A48088328D4BAC64BD40A50E208F0D3549756EA57665849352ADoCK"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ADE29-C116-48CA-9826-9ED3C5939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23066</Words>
  <Characters>131480</Characters>
  <Application>Microsoft Office Word</Application>
  <DocSecurity>0</DocSecurity>
  <Lines>1095</Lines>
  <Paragraphs>308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154238</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2024-05-13T10:05:00Z</dcterms:modified>
</cp:coreProperties>
</file>